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F045F" w14:textId="5FDD31AC" w:rsidR="007926F1" w:rsidRPr="009B2B9F" w:rsidRDefault="00163C8C" w:rsidP="000952B0">
      <w:pPr>
        <w:jc w:val="center"/>
        <w:rPr>
          <w:rFonts w:ascii="Times New Roman" w:hAnsi="Times New Roman"/>
          <w:b/>
          <w:sz w:val="20"/>
          <w:szCs w:val="20"/>
        </w:rPr>
      </w:pPr>
      <w:r w:rsidRPr="009B2B9F">
        <w:rPr>
          <w:rFonts w:ascii="Times New Roman" w:hAnsi="Times New Roman"/>
          <w:b/>
          <w:noProof/>
          <w:sz w:val="20"/>
          <w:szCs w:val="20"/>
        </w:rPr>
        <w:drawing>
          <wp:inline distT="0" distB="0" distL="0" distR="0" wp14:anchorId="5EACEBA4" wp14:editId="40A36692">
            <wp:extent cx="3505200"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1057275"/>
                    </a:xfrm>
                    <a:prstGeom prst="rect">
                      <a:avLst/>
                    </a:prstGeom>
                    <a:noFill/>
                    <a:ln>
                      <a:noFill/>
                    </a:ln>
                  </pic:spPr>
                </pic:pic>
              </a:graphicData>
            </a:graphic>
          </wp:inline>
        </w:drawing>
      </w:r>
    </w:p>
    <w:p w14:paraId="3FA76CC1" w14:textId="77777777" w:rsidR="007153F6" w:rsidRPr="009B2B9F" w:rsidRDefault="00E84C22" w:rsidP="007153F6">
      <w:pPr>
        <w:jc w:val="center"/>
        <w:rPr>
          <w:rFonts w:ascii="Verdana" w:hAnsi="Verdana"/>
          <w:b/>
          <w:bCs/>
          <w:sz w:val="20"/>
          <w:szCs w:val="20"/>
        </w:rPr>
      </w:pPr>
      <w:bookmarkStart w:id="0" w:name="_Hlk47325571"/>
      <w:r w:rsidRPr="009B2B9F">
        <w:rPr>
          <w:rFonts w:ascii="Verdana" w:hAnsi="Verdana"/>
          <w:b/>
          <w:caps/>
          <w:sz w:val="20"/>
          <w:szCs w:val="20"/>
        </w:rPr>
        <w:t xml:space="preserve">Postdoctoral Fellowship </w:t>
      </w:r>
      <w:r w:rsidR="007153F6" w:rsidRPr="009B2B9F">
        <w:rPr>
          <w:rFonts w:ascii="Verdana" w:hAnsi="Verdana"/>
          <w:b/>
          <w:bCs/>
          <w:caps/>
          <w:sz w:val="20"/>
          <w:szCs w:val="20"/>
        </w:rPr>
        <w:t xml:space="preserve">Program </w:t>
      </w:r>
      <w:bookmarkEnd w:id="0"/>
      <w:r w:rsidR="007153F6" w:rsidRPr="009B2B9F">
        <w:rPr>
          <w:rFonts w:ascii="Verdana" w:hAnsi="Verdana"/>
          <w:b/>
          <w:bCs/>
          <w:caps/>
          <w:sz w:val="20"/>
          <w:szCs w:val="20"/>
        </w:rPr>
        <w:t xml:space="preserve">in </w:t>
      </w:r>
      <w:r w:rsidR="00E8372A" w:rsidRPr="009B2B9F">
        <w:rPr>
          <w:rFonts w:ascii="Verdana" w:hAnsi="Verdana"/>
          <w:b/>
          <w:bCs/>
          <w:caps/>
          <w:sz w:val="20"/>
          <w:szCs w:val="20"/>
        </w:rPr>
        <w:t>aLZHEIMER’S DISEASE</w:t>
      </w:r>
      <w:r w:rsidR="007153F6" w:rsidRPr="009B2B9F">
        <w:rPr>
          <w:rFonts w:ascii="Verdana" w:hAnsi="Verdana"/>
          <w:b/>
          <w:bCs/>
          <w:caps/>
          <w:sz w:val="20"/>
          <w:szCs w:val="20"/>
        </w:rPr>
        <w:t xml:space="preserve"> Research</w:t>
      </w:r>
      <w:r w:rsidR="007153F6" w:rsidRPr="009B2B9F">
        <w:rPr>
          <w:rFonts w:ascii="Verdana" w:hAnsi="Verdana"/>
          <w:b/>
          <w:bCs/>
          <w:sz w:val="20"/>
          <w:szCs w:val="20"/>
        </w:rPr>
        <w:t xml:space="preserve"> </w:t>
      </w:r>
    </w:p>
    <w:p w14:paraId="15040374" w14:textId="77777777" w:rsidR="007A1AC4" w:rsidRPr="009B2B9F" w:rsidRDefault="00AF09FF" w:rsidP="009522A4">
      <w:pPr>
        <w:jc w:val="center"/>
        <w:rPr>
          <w:rFonts w:ascii="Verdana" w:hAnsi="Verdana"/>
          <w:b/>
          <w:sz w:val="20"/>
          <w:szCs w:val="20"/>
        </w:rPr>
      </w:pPr>
      <w:r w:rsidRPr="009B2B9F">
        <w:rPr>
          <w:rFonts w:ascii="Verdana" w:hAnsi="Verdana"/>
          <w:b/>
          <w:sz w:val="20"/>
          <w:szCs w:val="20"/>
        </w:rPr>
        <w:t xml:space="preserve">A PROGRAM OF </w:t>
      </w:r>
      <w:r w:rsidR="007926F1" w:rsidRPr="009B2B9F">
        <w:rPr>
          <w:rFonts w:ascii="Verdana" w:hAnsi="Verdana"/>
          <w:b/>
          <w:sz w:val="20"/>
          <w:szCs w:val="20"/>
        </w:rPr>
        <w:t xml:space="preserve">BRIGHTFOCUS </w:t>
      </w:r>
      <w:r w:rsidR="009522A4" w:rsidRPr="009B2B9F">
        <w:rPr>
          <w:rFonts w:ascii="Verdana" w:hAnsi="Verdana"/>
          <w:b/>
          <w:sz w:val="20"/>
          <w:szCs w:val="20"/>
        </w:rPr>
        <w:t>FOUNDATION</w:t>
      </w:r>
    </w:p>
    <w:p w14:paraId="56053CBA" w14:textId="77777777" w:rsidR="000952B0" w:rsidRPr="009B2B9F" w:rsidRDefault="005426C7" w:rsidP="007F2B41">
      <w:pPr>
        <w:jc w:val="center"/>
        <w:rPr>
          <w:rFonts w:ascii="Verdana" w:hAnsi="Verdana"/>
          <w:b/>
          <w:sz w:val="20"/>
          <w:szCs w:val="20"/>
        </w:rPr>
      </w:pPr>
      <w:r w:rsidRPr="009B2B9F">
        <w:rPr>
          <w:rFonts w:ascii="Verdana" w:hAnsi="Verdana"/>
          <w:b/>
          <w:sz w:val="20"/>
          <w:szCs w:val="20"/>
        </w:rPr>
        <w:t>AWARD APPLICATION INSTRUCTIONS</w:t>
      </w:r>
    </w:p>
    <w:p w14:paraId="21F77F44" w14:textId="77777777" w:rsidR="005B33AC" w:rsidRPr="009B2B9F" w:rsidRDefault="005B33AC" w:rsidP="005B33AC">
      <w:pPr>
        <w:jc w:val="center"/>
        <w:rPr>
          <w:rFonts w:ascii="Verdana" w:hAnsi="Verdana"/>
          <w:b/>
          <w:sz w:val="20"/>
          <w:szCs w:val="20"/>
        </w:rPr>
      </w:pPr>
      <w:bookmarkStart w:id="1" w:name="_Hlk37393335"/>
      <w:r w:rsidRPr="009B2B9F">
        <w:rPr>
          <w:rFonts w:ascii="Verdana" w:hAnsi="Verdana"/>
          <w:b/>
          <w:sz w:val="20"/>
          <w:szCs w:val="20"/>
        </w:rPr>
        <w:t xml:space="preserve">Due by </w:t>
      </w:r>
      <w:bookmarkEnd w:id="1"/>
      <w:r w:rsidRPr="009B2B9F">
        <w:rPr>
          <w:rFonts w:ascii="Verdana" w:hAnsi="Verdana"/>
          <w:b/>
          <w:sz w:val="20"/>
          <w:szCs w:val="20"/>
        </w:rPr>
        <w:t>5:00 PM EST (Washington, D.C.)</w:t>
      </w:r>
    </w:p>
    <w:p w14:paraId="2EDA296C" w14:textId="67A460CE" w:rsidR="007153F6" w:rsidRPr="009B2B9F" w:rsidRDefault="004D1F8C" w:rsidP="007153F6">
      <w:pPr>
        <w:jc w:val="center"/>
        <w:rPr>
          <w:rFonts w:ascii="Verdana" w:hAnsi="Verdana"/>
          <w:b/>
          <w:sz w:val="20"/>
          <w:szCs w:val="20"/>
        </w:rPr>
      </w:pPr>
      <w:r w:rsidRPr="009B2B9F">
        <w:rPr>
          <w:rFonts w:ascii="Verdana" w:hAnsi="Verdana"/>
          <w:b/>
          <w:sz w:val="20"/>
          <w:szCs w:val="20"/>
        </w:rPr>
        <w:t>Tuesday</w:t>
      </w:r>
      <w:r w:rsidR="00501E1D" w:rsidRPr="009B2B9F">
        <w:rPr>
          <w:rFonts w:ascii="Verdana" w:hAnsi="Verdana"/>
          <w:b/>
          <w:sz w:val="20"/>
          <w:szCs w:val="20"/>
        </w:rPr>
        <w:t xml:space="preserve">, </w:t>
      </w:r>
      <w:r w:rsidR="00914275" w:rsidRPr="009B2B9F">
        <w:rPr>
          <w:rFonts w:ascii="Verdana" w:hAnsi="Verdana"/>
          <w:b/>
          <w:sz w:val="20"/>
          <w:szCs w:val="20"/>
        </w:rPr>
        <w:t xml:space="preserve">September </w:t>
      </w:r>
      <w:r w:rsidR="00B342E4" w:rsidRPr="009B2B9F">
        <w:rPr>
          <w:rFonts w:ascii="Verdana" w:hAnsi="Verdana"/>
          <w:b/>
          <w:sz w:val="20"/>
          <w:szCs w:val="20"/>
        </w:rPr>
        <w:t>01</w:t>
      </w:r>
      <w:r w:rsidR="00914275" w:rsidRPr="009B2B9F">
        <w:rPr>
          <w:rFonts w:ascii="Verdana" w:hAnsi="Verdana"/>
          <w:b/>
          <w:sz w:val="20"/>
          <w:szCs w:val="20"/>
        </w:rPr>
        <w:t>, 202</w:t>
      </w:r>
      <w:r w:rsidR="00B342E4" w:rsidRPr="009B2B9F">
        <w:rPr>
          <w:rFonts w:ascii="Verdana" w:hAnsi="Verdana"/>
          <w:b/>
          <w:sz w:val="20"/>
          <w:szCs w:val="20"/>
        </w:rPr>
        <w:t>6</w:t>
      </w:r>
    </w:p>
    <w:p w14:paraId="0273E649" w14:textId="77777777" w:rsidR="009E3DF5" w:rsidRPr="009B2B9F" w:rsidRDefault="009E3DF5" w:rsidP="00566654">
      <w:pPr>
        <w:spacing w:after="0" w:line="271" w:lineRule="auto"/>
        <w:rPr>
          <w:rFonts w:ascii="Times New Roman" w:hAnsi="Times New Roman"/>
          <w:b/>
          <w:bCs/>
          <w:color w:val="000000"/>
          <w:sz w:val="20"/>
          <w:szCs w:val="20"/>
        </w:rPr>
      </w:pPr>
    </w:p>
    <w:p w14:paraId="33562E06" w14:textId="77777777" w:rsidR="00566654" w:rsidRPr="009B2B9F" w:rsidRDefault="00566654" w:rsidP="00566654">
      <w:pPr>
        <w:pStyle w:val="Default"/>
        <w:spacing w:line="271" w:lineRule="auto"/>
        <w:rPr>
          <w:rFonts w:ascii="Verdana" w:hAnsi="Verdana"/>
          <w:b/>
          <w:sz w:val="20"/>
          <w:szCs w:val="20"/>
          <w:shd w:val="clear" w:color="auto" w:fill="FFFFFF"/>
        </w:rPr>
      </w:pPr>
      <w:r w:rsidRPr="009B2B9F">
        <w:rPr>
          <w:rFonts w:ascii="Verdana" w:hAnsi="Verdana"/>
          <w:b/>
          <w:sz w:val="20"/>
          <w:szCs w:val="20"/>
          <w:shd w:val="clear" w:color="auto" w:fill="FFFFFF"/>
        </w:rPr>
        <w:t>Award Overview</w:t>
      </w:r>
    </w:p>
    <w:p w14:paraId="0C307C2B" w14:textId="77777777" w:rsidR="00566654" w:rsidRPr="009B2B9F" w:rsidRDefault="00566654" w:rsidP="00566654">
      <w:pPr>
        <w:pStyle w:val="Default"/>
        <w:spacing w:line="271" w:lineRule="auto"/>
        <w:rPr>
          <w:rFonts w:ascii="Verdana" w:hAnsi="Verdana"/>
          <w:b/>
          <w:sz w:val="20"/>
          <w:szCs w:val="20"/>
          <w:shd w:val="clear" w:color="auto" w:fill="FFFFFF"/>
        </w:rPr>
      </w:pPr>
    </w:p>
    <w:p w14:paraId="3B183BE3" w14:textId="372A5853" w:rsidR="001530D4" w:rsidRPr="009B2B9F" w:rsidRDefault="001530D4" w:rsidP="001530D4">
      <w:pPr>
        <w:spacing w:after="0"/>
        <w:rPr>
          <w:rFonts w:ascii="Verdana" w:hAnsi="Verdana"/>
          <w:color w:val="000000"/>
          <w:sz w:val="20"/>
          <w:szCs w:val="20"/>
          <w:shd w:val="clear" w:color="auto" w:fill="FFFFFF"/>
        </w:rPr>
      </w:pPr>
      <w:r w:rsidRPr="009B2B9F">
        <w:rPr>
          <w:rFonts w:ascii="Verdana" w:hAnsi="Verdana"/>
          <w:color w:val="000000"/>
          <w:sz w:val="20"/>
          <w:szCs w:val="20"/>
          <w:shd w:val="clear" w:color="auto" w:fill="FFFFFF"/>
        </w:rPr>
        <w:t xml:space="preserve">This </w:t>
      </w:r>
      <w:r w:rsidR="00E8372A" w:rsidRPr="009B2B9F">
        <w:rPr>
          <w:rFonts w:ascii="Verdana" w:hAnsi="Verdana"/>
          <w:color w:val="000000"/>
          <w:sz w:val="20"/>
          <w:szCs w:val="20"/>
          <w:shd w:val="clear" w:color="auto" w:fill="FFFFFF"/>
        </w:rPr>
        <w:t>Alzheimer’s Disease</w:t>
      </w:r>
      <w:r w:rsidRPr="009B2B9F">
        <w:rPr>
          <w:rFonts w:ascii="Verdana" w:hAnsi="Verdana"/>
          <w:color w:val="000000"/>
          <w:sz w:val="20"/>
          <w:szCs w:val="20"/>
          <w:shd w:val="clear" w:color="auto" w:fill="FFFFFF"/>
        </w:rPr>
        <w:t xml:space="preserve"> Research Fellowship is intended to support postdoctoral researchers during their final stages of mentored training</w:t>
      </w:r>
      <w:r w:rsidR="00B765A2" w:rsidRPr="009B2B9F">
        <w:rPr>
          <w:rFonts w:ascii="Verdana" w:hAnsi="Verdana"/>
          <w:color w:val="000000"/>
          <w:sz w:val="20"/>
          <w:szCs w:val="20"/>
          <w:shd w:val="clear" w:color="auto" w:fill="FFFFFF"/>
        </w:rPr>
        <w:t xml:space="preserve"> (within five years of receipt of terminal degree</w:t>
      </w:r>
      <w:r w:rsidR="005608F9" w:rsidRPr="009B2B9F">
        <w:rPr>
          <w:rFonts w:ascii="Verdana" w:hAnsi="Verdana"/>
          <w:color w:val="000000"/>
          <w:sz w:val="20"/>
          <w:szCs w:val="20"/>
          <w:shd w:val="clear" w:color="auto" w:fill="FFFFFF"/>
        </w:rPr>
        <w:t xml:space="preserve"> or clinical training</w:t>
      </w:r>
      <w:r w:rsidR="00B765A2" w:rsidRPr="009B2B9F">
        <w:rPr>
          <w:rFonts w:ascii="Verdana" w:hAnsi="Verdana"/>
          <w:color w:val="000000"/>
          <w:sz w:val="20"/>
          <w:szCs w:val="20"/>
          <w:shd w:val="clear" w:color="auto" w:fill="FFFFFF"/>
        </w:rPr>
        <w:t>)</w:t>
      </w:r>
      <w:r w:rsidRPr="009B2B9F">
        <w:rPr>
          <w:rFonts w:ascii="Verdana" w:hAnsi="Verdana"/>
          <w:color w:val="000000"/>
          <w:sz w:val="20"/>
          <w:szCs w:val="20"/>
          <w:shd w:val="clear" w:color="auto" w:fill="FFFFFF"/>
        </w:rPr>
        <w:t xml:space="preserve">. The award provides salary </w:t>
      </w:r>
      <w:r w:rsidR="00847346" w:rsidRPr="009B2B9F">
        <w:rPr>
          <w:rFonts w:ascii="Verdana" w:hAnsi="Verdana"/>
          <w:color w:val="000000"/>
          <w:sz w:val="20"/>
          <w:szCs w:val="20"/>
          <w:shd w:val="clear" w:color="auto" w:fill="FFFFFF"/>
        </w:rPr>
        <w:t xml:space="preserve">and research </w:t>
      </w:r>
      <w:r w:rsidRPr="009B2B9F">
        <w:rPr>
          <w:rFonts w:ascii="Verdana" w:hAnsi="Verdana"/>
          <w:color w:val="000000"/>
          <w:sz w:val="20"/>
          <w:szCs w:val="20"/>
          <w:shd w:val="clear" w:color="auto" w:fill="FFFFFF"/>
        </w:rPr>
        <w:t xml:space="preserve">support for a young scientist to conduct postdoctoral studies in an established laboratory focused on research contributing to understanding the biological causes and/or new clinical treatment of </w:t>
      </w:r>
      <w:r w:rsidR="00184E26" w:rsidRPr="009B2B9F">
        <w:rPr>
          <w:rFonts w:ascii="Verdana" w:hAnsi="Verdana"/>
          <w:color w:val="000000"/>
          <w:sz w:val="20"/>
          <w:szCs w:val="20"/>
          <w:shd w:val="clear" w:color="auto" w:fill="FFFFFF"/>
        </w:rPr>
        <w:t>Alzheimer’s disease and related dementia</w:t>
      </w:r>
      <w:r w:rsidR="00B274AC" w:rsidRPr="009B2B9F">
        <w:rPr>
          <w:rFonts w:ascii="Verdana" w:hAnsi="Verdana"/>
          <w:color w:val="000000"/>
          <w:sz w:val="20"/>
          <w:szCs w:val="20"/>
          <w:shd w:val="clear" w:color="auto" w:fill="FFFFFF"/>
        </w:rPr>
        <w:t xml:space="preserve"> (ADRD)</w:t>
      </w:r>
      <w:r w:rsidRPr="009B2B9F">
        <w:rPr>
          <w:rFonts w:ascii="Verdana" w:hAnsi="Verdana"/>
          <w:color w:val="000000"/>
          <w:sz w:val="20"/>
          <w:szCs w:val="20"/>
          <w:shd w:val="clear" w:color="auto" w:fill="FFFFFF"/>
        </w:rPr>
        <w:t>.  The proposed</w:t>
      </w:r>
      <w:r w:rsidR="00953E12" w:rsidRPr="009B2B9F">
        <w:rPr>
          <w:rFonts w:ascii="Verdana" w:hAnsi="Verdana"/>
          <w:color w:val="000000"/>
          <w:sz w:val="20"/>
          <w:szCs w:val="20"/>
          <w:shd w:val="clear" w:color="auto" w:fill="FFFFFF"/>
        </w:rPr>
        <w:t xml:space="preserve"> research</w:t>
      </w:r>
      <w:r w:rsidRPr="009B2B9F">
        <w:rPr>
          <w:rFonts w:ascii="Verdana" w:hAnsi="Verdana"/>
          <w:color w:val="000000"/>
          <w:sz w:val="20"/>
          <w:szCs w:val="20"/>
          <w:shd w:val="clear" w:color="auto" w:fill="FFFFFF"/>
        </w:rPr>
        <w:t xml:space="preserve"> should focus on impact</w:t>
      </w:r>
      <w:r w:rsidR="00953E12" w:rsidRPr="009B2B9F">
        <w:rPr>
          <w:rFonts w:ascii="Verdana" w:hAnsi="Verdana"/>
          <w:color w:val="000000"/>
          <w:sz w:val="20"/>
          <w:szCs w:val="20"/>
          <w:shd w:val="clear" w:color="auto" w:fill="FFFFFF"/>
        </w:rPr>
        <w:t>ing</w:t>
      </w:r>
      <w:r w:rsidRPr="009B2B9F">
        <w:rPr>
          <w:rFonts w:ascii="Verdana" w:hAnsi="Verdana"/>
          <w:color w:val="000000"/>
          <w:sz w:val="20"/>
          <w:szCs w:val="20"/>
          <w:shd w:val="clear" w:color="auto" w:fill="FFFFFF"/>
        </w:rPr>
        <w:t xml:space="preserve"> </w:t>
      </w:r>
      <w:r w:rsidR="00D0778E" w:rsidRPr="009B2B9F">
        <w:rPr>
          <w:rFonts w:ascii="Verdana" w:hAnsi="Verdana"/>
          <w:color w:val="000000"/>
          <w:sz w:val="20"/>
          <w:szCs w:val="20"/>
          <w:shd w:val="clear" w:color="auto" w:fill="FFFFFF"/>
        </w:rPr>
        <w:t>the understanding</w:t>
      </w:r>
      <w:r w:rsidRPr="009B2B9F">
        <w:rPr>
          <w:rFonts w:ascii="Verdana" w:hAnsi="Verdana"/>
          <w:color w:val="000000"/>
          <w:sz w:val="20"/>
          <w:szCs w:val="20"/>
          <w:shd w:val="clear" w:color="auto" w:fill="FFFFFF"/>
        </w:rPr>
        <w:t xml:space="preserve"> or treat</w:t>
      </w:r>
      <w:r w:rsidR="00AF2DB1" w:rsidRPr="009B2B9F">
        <w:rPr>
          <w:rFonts w:ascii="Verdana" w:hAnsi="Verdana"/>
          <w:color w:val="000000"/>
          <w:sz w:val="20"/>
          <w:szCs w:val="20"/>
          <w:shd w:val="clear" w:color="auto" w:fill="FFFFFF"/>
        </w:rPr>
        <w:t>ment</w:t>
      </w:r>
      <w:r w:rsidRPr="009B2B9F">
        <w:rPr>
          <w:rFonts w:ascii="Verdana" w:hAnsi="Verdana"/>
          <w:color w:val="000000"/>
          <w:sz w:val="20"/>
          <w:szCs w:val="20"/>
          <w:shd w:val="clear" w:color="auto" w:fill="FFFFFF"/>
        </w:rPr>
        <w:t xml:space="preserve"> </w:t>
      </w:r>
      <w:r w:rsidR="00AF2DB1" w:rsidRPr="009B2B9F">
        <w:rPr>
          <w:rFonts w:ascii="Verdana" w:hAnsi="Verdana"/>
          <w:color w:val="000000"/>
          <w:sz w:val="20"/>
          <w:szCs w:val="20"/>
          <w:shd w:val="clear" w:color="auto" w:fill="FFFFFF"/>
        </w:rPr>
        <w:t xml:space="preserve">of </w:t>
      </w:r>
      <w:r w:rsidR="00B274AC" w:rsidRPr="009B2B9F">
        <w:rPr>
          <w:rFonts w:ascii="Verdana" w:hAnsi="Verdana"/>
          <w:color w:val="000000"/>
          <w:sz w:val="20"/>
          <w:szCs w:val="20"/>
          <w:shd w:val="clear" w:color="auto" w:fill="FFFFFF"/>
        </w:rPr>
        <w:t>ADRD</w:t>
      </w:r>
      <w:r w:rsidRPr="009B2B9F">
        <w:rPr>
          <w:rFonts w:ascii="Verdana" w:hAnsi="Verdana"/>
          <w:color w:val="000000"/>
          <w:sz w:val="20"/>
          <w:szCs w:val="20"/>
          <w:shd w:val="clear" w:color="auto" w:fill="FFFFFF"/>
        </w:rPr>
        <w:t xml:space="preserve"> and should also serve as the basis for the applicant's own independent research career.  </w:t>
      </w:r>
    </w:p>
    <w:p w14:paraId="2BBE4B22" w14:textId="77777777" w:rsidR="001530D4" w:rsidRPr="009B2B9F" w:rsidRDefault="001530D4" w:rsidP="001530D4">
      <w:pPr>
        <w:spacing w:after="0"/>
        <w:rPr>
          <w:rFonts w:ascii="Verdana" w:hAnsi="Verdana"/>
          <w:b/>
          <w:bCs/>
          <w:color w:val="000000"/>
          <w:sz w:val="20"/>
          <w:szCs w:val="20"/>
          <w:shd w:val="clear" w:color="auto" w:fill="FFFFFF"/>
        </w:rPr>
      </w:pPr>
    </w:p>
    <w:p w14:paraId="3E551EC2" w14:textId="77777777" w:rsidR="001530D4" w:rsidRPr="009B2B9F" w:rsidRDefault="001530D4" w:rsidP="001530D4">
      <w:pPr>
        <w:spacing w:after="0"/>
        <w:rPr>
          <w:rFonts w:ascii="Verdana" w:hAnsi="Verdana"/>
          <w:color w:val="000000"/>
          <w:sz w:val="20"/>
          <w:szCs w:val="20"/>
        </w:rPr>
      </w:pPr>
      <w:r w:rsidRPr="009B2B9F">
        <w:rPr>
          <w:rFonts w:ascii="Verdana" w:hAnsi="Verdana"/>
          <w:b/>
          <w:bCs/>
          <w:color w:val="000000"/>
          <w:sz w:val="20"/>
          <w:szCs w:val="20"/>
        </w:rPr>
        <w:t>Award Amount:</w:t>
      </w:r>
      <w:r w:rsidRPr="009B2B9F">
        <w:rPr>
          <w:rFonts w:ascii="Verdana" w:hAnsi="Verdana"/>
          <w:color w:val="000000"/>
          <w:sz w:val="20"/>
          <w:szCs w:val="20"/>
        </w:rPr>
        <w:t xml:space="preserve"> $100,000 per year (total value $200,000)</w:t>
      </w:r>
    </w:p>
    <w:p w14:paraId="218EAD61" w14:textId="77777777" w:rsidR="00C541DA" w:rsidRPr="009B2B9F" w:rsidRDefault="001530D4" w:rsidP="001530D4">
      <w:pPr>
        <w:spacing w:after="0"/>
        <w:rPr>
          <w:rFonts w:ascii="Verdana" w:hAnsi="Verdana"/>
          <w:color w:val="000000"/>
          <w:sz w:val="20"/>
          <w:szCs w:val="20"/>
        </w:rPr>
      </w:pPr>
      <w:r w:rsidRPr="009B2B9F">
        <w:rPr>
          <w:rFonts w:ascii="Verdana" w:hAnsi="Verdana"/>
          <w:b/>
          <w:bCs/>
          <w:color w:val="000000"/>
          <w:sz w:val="20"/>
          <w:szCs w:val="20"/>
        </w:rPr>
        <w:t>Duration:</w:t>
      </w:r>
      <w:r w:rsidRPr="009B2B9F">
        <w:rPr>
          <w:rFonts w:ascii="Verdana" w:hAnsi="Verdana"/>
          <w:color w:val="000000"/>
          <w:sz w:val="20"/>
          <w:szCs w:val="20"/>
        </w:rPr>
        <w:t xml:space="preserve"> 2 years</w:t>
      </w:r>
    </w:p>
    <w:p w14:paraId="5CEE983E" w14:textId="447B9145" w:rsidR="001530D4" w:rsidRPr="009B2B9F" w:rsidRDefault="00C541DA" w:rsidP="001530D4">
      <w:pPr>
        <w:spacing w:after="0"/>
        <w:rPr>
          <w:rFonts w:ascii="Verdana" w:hAnsi="Verdana"/>
          <w:color w:val="000000"/>
          <w:sz w:val="20"/>
          <w:szCs w:val="20"/>
        </w:rPr>
      </w:pPr>
      <w:r w:rsidRPr="009B2B9F">
        <w:rPr>
          <w:rFonts w:ascii="Verdana" w:hAnsi="Verdana"/>
          <w:b/>
          <w:bCs/>
          <w:color w:val="000000"/>
          <w:sz w:val="20"/>
          <w:szCs w:val="20"/>
        </w:rPr>
        <w:t>Start Date:</w:t>
      </w:r>
      <w:r w:rsidRPr="009B2B9F">
        <w:rPr>
          <w:rFonts w:ascii="Verdana" w:hAnsi="Verdana"/>
          <w:color w:val="000000"/>
          <w:sz w:val="20"/>
          <w:szCs w:val="20"/>
        </w:rPr>
        <w:t xml:space="preserve"> July 01, 2027</w:t>
      </w:r>
      <w:r w:rsidR="001530D4" w:rsidRPr="009B2B9F">
        <w:rPr>
          <w:rFonts w:ascii="Verdana" w:hAnsi="Verdana"/>
          <w:color w:val="000000"/>
          <w:sz w:val="20"/>
          <w:szCs w:val="20"/>
        </w:rPr>
        <w:t xml:space="preserve"> </w:t>
      </w:r>
    </w:p>
    <w:p w14:paraId="485367AD" w14:textId="77777777" w:rsidR="001530D4" w:rsidRPr="009B2B9F" w:rsidRDefault="001530D4" w:rsidP="00566654">
      <w:pPr>
        <w:spacing w:after="0" w:line="271" w:lineRule="auto"/>
        <w:jc w:val="both"/>
        <w:rPr>
          <w:rFonts w:ascii="Verdana" w:hAnsi="Verdana"/>
          <w:b/>
          <w:sz w:val="20"/>
          <w:szCs w:val="20"/>
        </w:rPr>
      </w:pPr>
    </w:p>
    <w:p w14:paraId="42BD39EE" w14:textId="77777777" w:rsidR="00D73ABD" w:rsidRPr="009B2B9F" w:rsidRDefault="00D73ABD" w:rsidP="00566654">
      <w:pPr>
        <w:spacing w:after="0" w:line="271" w:lineRule="auto"/>
        <w:jc w:val="both"/>
        <w:rPr>
          <w:rFonts w:ascii="Verdana" w:hAnsi="Verdana"/>
          <w:b/>
          <w:sz w:val="20"/>
          <w:szCs w:val="20"/>
        </w:rPr>
      </w:pPr>
      <w:r w:rsidRPr="009B2B9F">
        <w:rPr>
          <w:rFonts w:ascii="Verdana" w:hAnsi="Verdana"/>
          <w:b/>
          <w:sz w:val="20"/>
          <w:szCs w:val="20"/>
        </w:rPr>
        <w:t>All applications must be submitted online through the application portal.</w:t>
      </w:r>
    </w:p>
    <w:p w14:paraId="70643062" w14:textId="77777777" w:rsidR="00D73ABD" w:rsidRPr="009B2B9F" w:rsidRDefault="00D73ABD" w:rsidP="00566654">
      <w:pPr>
        <w:spacing w:after="0" w:line="271" w:lineRule="auto"/>
        <w:jc w:val="both"/>
        <w:rPr>
          <w:rFonts w:ascii="Verdana" w:hAnsi="Verdana"/>
          <w:b/>
          <w:sz w:val="20"/>
          <w:szCs w:val="20"/>
        </w:rPr>
      </w:pPr>
    </w:p>
    <w:p w14:paraId="4EA10009" w14:textId="77777777" w:rsidR="00D73ABD" w:rsidRPr="009B2B9F" w:rsidRDefault="00D73ABD" w:rsidP="00566654">
      <w:pPr>
        <w:spacing w:after="0" w:line="271" w:lineRule="auto"/>
        <w:jc w:val="both"/>
        <w:rPr>
          <w:rFonts w:ascii="Verdana" w:hAnsi="Verdana"/>
          <w:b/>
          <w:color w:val="FF0000"/>
          <w:sz w:val="20"/>
          <w:szCs w:val="20"/>
        </w:rPr>
      </w:pPr>
      <w:r w:rsidRPr="009B2B9F">
        <w:rPr>
          <w:rFonts w:ascii="Verdana" w:hAnsi="Verdana"/>
          <w:b/>
          <w:color w:val="FF0000"/>
          <w:sz w:val="20"/>
          <w:szCs w:val="20"/>
        </w:rPr>
        <w:t xml:space="preserve">Please note that all deadlines are </w:t>
      </w:r>
      <w:r w:rsidR="002D327C" w:rsidRPr="009B2B9F">
        <w:rPr>
          <w:rFonts w:ascii="Verdana" w:hAnsi="Verdana"/>
          <w:b/>
          <w:color w:val="FF0000"/>
          <w:sz w:val="20"/>
          <w:szCs w:val="20"/>
        </w:rPr>
        <w:t>05:00</w:t>
      </w:r>
      <w:r w:rsidRPr="009B2B9F">
        <w:rPr>
          <w:rFonts w:ascii="Verdana" w:hAnsi="Verdana"/>
          <w:b/>
          <w:color w:val="FF0000"/>
          <w:sz w:val="20"/>
          <w:szCs w:val="20"/>
        </w:rPr>
        <w:t xml:space="preserve"> PM East Coast Time (Washington, DC) on the day of the deadline.</w:t>
      </w:r>
    </w:p>
    <w:p w14:paraId="118B2A6C" w14:textId="77777777" w:rsidR="00D73ABD" w:rsidRPr="009B2B9F" w:rsidRDefault="00D73ABD" w:rsidP="00566654">
      <w:pPr>
        <w:spacing w:after="0" w:line="271" w:lineRule="auto"/>
        <w:jc w:val="both"/>
        <w:rPr>
          <w:rFonts w:ascii="Verdana" w:hAnsi="Verdana"/>
          <w:b/>
          <w:bCs/>
          <w:sz w:val="20"/>
          <w:szCs w:val="20"/>
        </w:rPr>
      </w:pPr>
    </w:p>
    <w:p w14:paraId="16D75E8B" w14:textId="7937BC92" w:rsidR="00D73ABD" w:rsidRPr="009B2B9F" w:rsidRDefault="00D73ABD" w:rsidP="009B2B9F">
      <w:pPr>
        <w:rPr>
          <w:rFonts w:ascii="Verdana" w:hAnsi="Verdana"/>
          <w:sz w:val="20"/>
          <w:szCs w:val="20"/>
        </w:rPr>
      </w:pPr>
      <w:r w:rsidRPr="009B2B9F">
        <w:rPr>
          <w:rFonts w:ascii="Verdana" w:hAnsi="Verdana"/>
          <w:b/>
          <w:bCs/>
          <w:sz w:val="20"/>
          <w:szCs w:val="20"/>
        </w:rPr>
        <w:t xml:space="preserve">Deadlines are posted at </w:t>
      </w:r>
      <w:r w:rsidR="009E5A5A" w:rsidRPr="009B2B9F">
        <w:rPr>
          <w:rFonts w:ascii="Verdana" w:hAnsi="Verdana"/>
          <w:sz w:val="20"/>
          <w:szCs w:val="20"/>
        </w:rPr>
        <w:t>www.brightfocus.org/about/for-scientists/apply-for-a-research-grant/alzheimers-disease-research-request-for-proposals/</w:t>
      </w:r>
    </w:p>
    <w:p w14:paraId="5F52C3A0" w14:textId="6337A946" w:rsidR="00D73ABD" w:rsidRPr="009B2B9F" w:rsidRDefault="00D73ABD" w:rsidP="00566654">
      <w:pPr>
        <w:spacing w:after="0" w:line="271" w:lineRule="auto"/>
        <w:rPr>
          <w:rFonts w:ascii="Verdana" w:hAnsi="Verdana"/>
          <w:color w:val="333333"/>
          <w:sz w:val="20"/>
          <w:szCs w:val="20"/>
        </w:rPr>
      </w:pPr>
      <w:r w:rsidRPr="009B2B9F">
        <w:rPr>
          <w:rFonts w:ascii="Verdana" w:hAnsi="Verdana"/>
          <w:sz w:val="20"/>
          <w:szCs w:val="20"/>
        </w:rPr>
        <w:t xml:space="preserve">If you have any questions regarding the program, please contact the BrightFocus scientific affairs department at </w:t>
      </w:r>
      <w:hyperlink r:id="rId9" w:history="1">
        <w:r w:rsidRPr="009B2B9F">
          <w:rPr>
            <w:rStyle w:val="Hyperlink"/>
            <w:rFonts w:ascii="Verdana" w:hAnsi="Verdana"/>
            <w:color w:val="auto"/>
            <w:sz w:val="20"/>
            <w:szCs w:val="20"/>
          </w:rPr>
          <w:t>researchgrants@brightfocus.org</w:t>
        </w:r>
      </w:hyperlink>
      <w:r w:rsidRPr="009B2B9F">
        <w:rPr>
          <w:rFonts w:ascii="Verdana" w:hAnsi="Verdana"/>
          <w:sz w:val="20"/>
          <w:szCs w:val="20"/>
        </w:rPr>
        <w:t xml:space="preserve">. If you have any difficulties with the application portal, please </w:t>
      </w:r>
      <w:r w:rsidR="00147589" w:rsidRPr="009B2B9F">
        <w:rPr>
          <w:rFonts w:ascii="Verdana" w:hAnsi="Verdana"/>
          <w:sz w:val="20"/>
          <w:szCs w:val="20"/>
        </w:rPr>
        <w:t>contact proposalCENTRAL</w:t>
      </w:r>
      <w:r w:rsidRPr="009B2B9F">
        <w:rPr>
          <w:rFonts w:ascii="Verdana" w:hAnsi="Verdana"/>
          <w:sz w:val="20"/>
          <w:szCs w:val="20"/>
        </w:rPr>
        <w:t xml:space="preserve"> at pcsupport@altum.com or during normal business hour (8:30am - 5:00pm Eastern Time, Monday through Friday) </w:t>
      </w:r>
      <w:r w:rsidRPr="009B2B9F">
        <w:rPr>
          <w:rFonts w:ascii="Verdana" w:hAnsi="Verdana"/>
          <w:color w:val="333333"/>
          <w:sz w:val="20"/>
          <w:szCs w:val="20"/>
        </w:rPr>
        <w:t>by phone (</w:t>
      </w:r>
      <w:r w:rsidRPr="009B2B9F">
        <w:rPr>
          <w:rFonts w:ascii="Verdana" w:hAnsi="Verdana"/>
          <w:sz w:val="20"/>
          <w:szCs w:val="20"/>
        </w:rPr>
        <w:t>toll-free): 800 875 2562 (Toll-free U.S. and Canada) or +1 703 964 5840 (Direct Dial International</w:t>
      </w:r>
      <w:r w:rsidRPr="009B2B9F">
        <w:rPr>
          <w:rFonts w:ascii="Verdana" w:hAnsi="Verdana"/>
          <w:color w:val="333333"/>
          <w:sz w:val="20"/>
          <w:szCs w:val="20"/>
        </w:rPr>
        <w:t>).</w:t>
      </w:r>
    </w:p>
    <w:p w14:paraId="0527B5C2" w14:textId="77777777" w:rsidR="00B51395" w:rsidRPr="009B2B9F" w:rsidRDefault="00B51395" w:rsidP="00566654">
      <w:pPr>
        <w:tabs>
          <w:tab w:val="center" w:pos="5040"/>
        </w:tabs>
        <w:spacing w:after="0" w:line="271" w:lineRule="auto"/>
        <w:jc w:val="center"/>
        <w:rPr>
          <w:rFonts w:ascii="Times New Roman" w:hAnsi="Times New Roman"/>
          <w:sz w:val="20"/>
          <w:szCs w:val="20"/>
        </w:rPr>
      </w:pPr>
    </w:p>
    <w:p w14:paraId="5F7484C7" w14:textId="77777777" w:rsidR="001D11F3" w:rsidRPr="009B2B9F" w:rsidRDefault="00B51395" w:rsidP="001530D4">
      <w:pPr>
        <w:spacing w:after="0" w:line="271" w:lineRule="auto"/>
        <w:jc w:val="both"/>
        <w:rPr>
          <w:b/>
          <w:sz w:val="20"/>
          <w:szCs w:val="20"/>
          <w:shd w:val="clear" w:color="auto" w:fill="FFFFFF"/>
        </w:rPr>
      </w:pPr>
      <w:r w:rsidRPr="009B2B9F">
        <w:rPr>
          <w:rFonts w:ascii="Times New Roman" w:hAnsi="Times New Roman"/>
          <w:sz w:val="20"/>
          <w:szCs w:val="20"/>
        </w:rPr>
        <w:t>The BrightFocus Foundation is a 501(c)(3) nonprofit charitable organization that seeks to save mind and sight by funding innovative research worldwide and by promoting better health through education.</w:t>
      </w:r>
    </w:p>
    <w:p w14:paraId="1416B411" w14:textId="77777777" w:rsidR="00B21DF3" w:rsidRPr="009B2B9F" w:rsidRDefault="00B21DF3" w:rsidP="00566654">
      <w:pPr>
        <w:spacing w:after="0" w:line="271" w:lineRule="auto"/>
        <w:jc w:val="center"/>
        <w:rPr>
          <w:rFonts w:ascii="Verdana" w:hAnsi="Verdana"/>
          <w:b/>
          <w:bCs/>
          <w:sz w:val="20"/>
          <w:szCs w:val="20"/>
        </w:rPr>
      </w:pPr>
      <w:r w:rsidRPr="009B2B9F">
        <w:rPr>
          <w:rFonts w:ascii="Times New Roman" w:hAnsi="Times New Roman"/>
          <w:sz w:val="20"/>
          <w:szCs w:val="20"/>
        </w:rPr>
        <w:br w:type="page"/>
      </w:r>
      <w:r w:rsidRPr="009B2B9F">
        <w:rPr>
          <w:rFonts w:ascii="Verdana" w:hAnsi="Verdana"/>
          <w:b/>
          <w:bCs/>
          <w:sz w:val="20"/>
          <w:szCs w:val="20"/>
        </w:rPr>
        <w:lastRenderedPageBreak/>
        <w:t>GUIDELINES IN BRIEF</w:t>
      </w:r>
    </w:p>
    <w:p w14:paraId="4606A79F" w14:textId="77777777" w:rsidR="00566654" w:rsidRPr="009B2B9F" w:rsidRDefault="00566654" w:rsidP="00566654">
      <w:pPr>
        <w:spacing w:after="0" w:line="271" w:lineRule="auto"/>
        <w:jc w:val="center"/>
        <w:rPr>
          <w:rFonts w:ascii="Verdana" w:hAnsi="Verdana"/>
          <w:b/>
          <w:bCs/>
          <w:sz w:val="20"/>
          <w:szCs w:val="20"/>
        </w:rPr>
      </w:pPr>
    </w:p>
    <w:p w14:paraId="0859687D" w14:textId="77777777" w:rsidR="001530D4" w:rsidRPr="009B2B9F" w:rsidRDefault="001530D4" w:rsidP="00566654">
      <w:pPr>
        <w:pStyle w:val="Default"/>
        <w:spacing w:line="271" w:lineRule="auto"/>
        <w:jc w:val="both"/>
        <w:rPr>
          <w:rFonts w:ascii="Verdana" w:hAnsi="Verdana"/>
          <w:b/>
          <w:bCs/>
          <w:sz w:val="20"/>
          <w:szCs w:val="20"/>
          <w:u w:val="single"/>
        </w:rPr>
      </w:pPr>
      <w:r w:rsidRPr="009B2B9F">
        <w:rPr>
          <w:rFonts w:ascii="Verdana" w:hAnsi="Verdana"/>
          <w:b/>
          <w:bCs/>
          <w:sz w:val="20"/>
          <w:szCs w:val="20"/>
          <w:u w:val="single"/>
        </w:rPr>
        <w:t>PROGRAM DESCRIPTION</w:t>
      </w:r>
    </w:p>
    <w:p w14:paraId="690A4233" w14:textId="77777777" w:rsidR="001530D4" w:rsidRPr="009B2B9F" w:rsidRDefault="001530D4" w:rsidP="00566654">
      <w:pPr>
        <w:pStyle w:val="Default"/>
        <w:spacing w:line="271" w:lineRule="auto"/>
        <w:jc w:val="both"/>
        <w:rPr>
          <w:rFonts w:ascii="Verdana" w:hAnsi="Verdana"/>
          <w:b/>
          <w:bCs/>
          <w:sz w:val="20"/>
          <w:szCs w:val="20"/>
          <w:u w:val="single"/>
        </w:rPr>
      </w:pPr>
    </w:p>
    <w:p w14:paraId="499A809C" w14:textId="1583E6CB" w:rsidR="001530D4" w:rsidRPr="009B2B9F" w:rsidRDefault="001530D4" w:rsidP="001530D4">
      <w:pPr>
        <w:spacing w:after="0"/>
        <w:rPr>
          <w:rFonts w:ascii="Verdana" w:hAnsi="Verdana"/>
          <w:sz w:val="20"/>
          <w:szCs w:val="20"/>
        </w:rPr>
      </w:pPr>
      <w:r w:rsidRPr="009B2B9F">
        <w:rPr>
          <w:rFonts w:ascii="Verdana" w:hAnsi="Verdana"/>
          <w:color w:val="000000"/>
          <w:sz w:val="20"/>
          <w:szCs w:val="20"/>
          <w:shd w:val="clear" w:color="auto" w:fill="FFFFFF"/>
        </w:rPr>
        <w:t xml:space="preserve">This </w:t>
      </w:r>
      <w:r w:rsidR="00B70D9A" w:rsidRPr="009B2B9F">
        <w:rPr>
          <w:rFonts w:ascii="Verdana" w:hAnsi="Verdana"/>
          <w:color w:val="000000"/>
          <w:sz w:val="20"/>
          <w:szCs w:val="20"/>
          <w:shd w:val="clear" w:color="auto" w:fill="FFFFFF"/>
        </w:rPr>
        <w:t>Alzheimer’s Disease</w:t>
      </w:r>
      <w:r w:rsidRPr="009B2B9F">
        <w:rPr>
          <w:rFonts w:ascii="Verdana" w:hAnsi="Verdana"/>
          <w:color w:val="000000"/>
          <w:sz w:val="20"/>
          <w:szCs w:val="20"/>
          <w:shd w:val="clear" w:color="auto" w:fill="FFFFFF"/>
        </w:rPr>
        <w:t xml:space="preserve"> Research Fellowship is</w:t>
      </w:r>
      <w:r w:rsidRPr="009B2B9F">
        <w:rPr>
          <w:rFonts w:ascii="Verdana" w:hAnsi="Verdana"/>
          <w:sz w:val="20"/>
          <w:szCs w:val="20"/>
        </w:rPr>
        <w:t xml:space="preserve"> intended to support postdoctoral training of basic or clinician-scientists who are within no more than </w:t>
      </w:r>
      <w:r w:rsidR="00B70D9A" w:rsidRPr="009B2B9F">
        <w:rPr>
          <w:rFonts w:ascii="Verdana" w:hAnsi="Verdana"/>
          <w:sz w:val="20"/>
          <w:szCs w:val="20"/>
        </w:rPr>
        <w:t>5 years of degree conferral or end of residency at the time of application. An additional year of eligibility may be granted for certain circumstances (i.e. maternity leave). Applicants with pending appointments are eligible to apply, but the</w:t>
      </w:r>
      <w:r w:rsidR="000D07DB" w:rsidRPr="009B2B9F">
        <w:rPr>
          <w:rFonts w:ascii="Verdana" w:hAnsi="Verdana"/>
          <w:sz w:val="20"/>
          <w:szCs w:val="20"/>
        </w:rPr>
        <w:t xml:space="preserve"> application must be accompanied by a letter from the </w:t>
      </w:r>
      <w:r w:rsidR="009D13E9" w:rsidRPr="009B2B9F">
        <w:rPr>
          <w:rFonts w:ascii="Verdana" w:hAnsi="Verdana"/>
          <w:sz w:val="20"/>
          <w:szCs w:val="20"/>
        </w:rPr>
        <w:t>institution</w:t>
      </w:r>
      <w:r w:rsidR="000D07DB" w:rsidRPr="009B2B9F">
        <w:rPr>
          <w:rFonts w:ascii="Verdana" w:hAnsi="Verdana"/>
          <w:sz w:val="20"/>
          <w:szCs w:val="20"/>
        </w:rPr>
        <w:t xml:space="preserve"> </w:t>
      </w:r>
      <w:r w:rsidR="009D13E9" w:rsidRPr="009B2B9F">
        <w:rPr>
          <w:rFonts w:ascii="Verdana" w:hAnsi="Verdana"/>
          <w:sz w:val="20"/>
          <w:szCs w:val="20"/>
        </w:rPr>
        <w:t xml:space="preserve">documenting a </w:t>
      </w:r>
      <w:r w:rsidR="00B70D9A" w:rsidRPr="009B2B9F">
        <w:rPr>
          <w:rFonts w:ascii="Verdana" w:hAnsi="Verdana"/>
          <w:sz w:val="20"/>
          <w:szCs w:val="20"/>
        </w:rPr>
        <w:t>finalized</w:t>
      </w:r>
      <w:r w:rsidR="009D13E9" w:rsidRPr="009B2B9F">
        <w:rPr>
          <w:rFonts w:ascii="Verdana" w:hAnsi="Verdana"/>
          <w:sz w:val="20"/>
          <w:szCs w:val="20"/>
        </w:rPr>
        <w:t xml:space="preserve"> appointment</w:t>
      </w:r>
      <w:r w:rsidR="00B70D9A" w:rsidRPr="009B2B9F">
        <w:rPr>
          <w:rFonts w:ascii="Verdana" w:hAnsi="Verdana"/>
          <w:sz w:val="20"/>
          <w:szCs w:val="20"/>
        </w:rPr>
        <w:t xml:space="preserve"> by the start of the award</w:t>
      </w:r>
      <w:r w:rsidRPr="009B2B9F">
        <w:rPr>
          <w:rFonts w:ascii="Verdana" w:hAnsi="Verdana"/>
          <w:sz w:val="20"/>
          <w:szCs w:val="20"/>
        </w:rPr>
        <w:t xml:space="preserve">.  The application for this fellowship must be written by the intended fellow in conjunction with the mentor/laboratory head where the fellowship will be conducted.  The application should be submitted through the business office of the institution where the fellowship will take place.  Should the fellowship support be funded, the awardee, mentor and institution should agree that this award is for support of the fellow and not for the mentor directing the research. </w:t>
      </w:r>
    </w:p>
    <w:p w14:paraId="4744B198" w14:textId="77777777" w:rsidR="001530D4" w:rsidRPr="009B2B9F" w:rsidRDefault="001530D4" w:rsidP="001530D4">
      <w:pPr>
        <w:spacing w:after="0"/>
        <w:rPr>
          <w:rFonts w:ascii="Verdana" w:hAnsi="Verdana"/>
          <w:sz w:val="20"/>
          <w:szCs w:val="20"/>
        </w:rPr>
      </w:pPr>
    </w:p>
    <w:p w14:paraId="7C7F7BBD" w14:textId="329EFBF6" w:rsidR="001530D4" w:rsidRPr="009B2B9F" w:rsidRDefault="00FC0A6F" w:rsidP="001530D4">
      <w:pPr>
        <w:spacing w:after="0"/>
        <w:rPr>
          <w:rFonts w:ascii="Verdana" w:hAnsi="Verdana"/>
          <w:color w:val="000000"/>
          <w:sz w:val="20"/>
          <w:szCs w:val="20"/>
        </w:rPr>
      </w:pPr>
      <w:r w:rsidRPr="009B2B9F">
        <w:rPr>
          <w:rFonts w:ascii="Verdana" w:hAnsi="Verdana"/>
          <w:color w:val="000000"/>
          <w:sz w:val="20"/>
          <w:szCs w:val="20"/>
        </w:rPr>
        <w:t xml:space="preserve">This award is intended to support the fellow’s salary, health insurance, and travel to attend a scientific meeting each year to present BrightFocus-funded research. </w:t>
      </w:r>
      <w:r w:rsidR="00B012DC" w:rsidRPr="009B2B9F">
        <w:rPr>
          <w:rFonts w:ascii="Verdana" w:hAnsi="Verdana"/>
          <w:color w:val="000000"/>
          <w:sz w:val="20"/>
          <w:szCs w:val="20"/>
        </w:rPr>
        <w:t>If</w:t>
      </w:r>
      <w:r w:rsidRPr="009B2B9F">
        <w:rPr>
          <w:rFonts w:ascii="Verdana" w:hAnsi="Verdana"/>
          <w:color w:val="000000"/>
          <w:sz w:val="20"/>
          <w:szCs w:val="20"/>
        </w:rPr>
        <w:t xml:space="preserve"> salary support is </w:t>
      </w:r>
      <w:r w:rsidR="00C01CD0" w:rsidRPr="009B2B9F">
        <w:rPr>
          <w:rFonts w:ascii="Verdana" w:hAnsi="Verdana"/>
          <w:color w:val="000000"/>
          <w:sz w:val="20"/>
          <w:szCs w:val="20"/>
        </w:rPr>
        <w:t>anticipated or obtained</w:t>
      </w:r>
      <w:r w:rsidRPr="009B2B9F">
        <w:rPr>
          <w:rFonts w:ascii="Verdana" w:hAnsi="Verdana"/>
          <w:color w:val="000000"/>
          <w:sz w:val="20"/>
          <w:szCs w:val="20"/>
        </w:rPr>
        <w:t xml:space="preserve"> through another funding mechanism, BrightFocus funds </w:t>
      </w:r>
      <w:r w:rsidR="00B012DC" w:rsidRPr="009B2B9F">
        <w:rPr>
          <w:rFonts w:ascii="Verdana" w:hAnsi="Verdana"/>
          <w:color w:val="000000"/>
          <w:sz w:val="20"/>
          <w:szCs w:val="20"/>
        </w:rPr>
        <w:t>should</w:t>
      </w:r>
      <w:r w:rsidRPr="009B2B9F">
        <w:rPr>
          <w:rFonts w:ascii="Verdana" w:hAnsi="Verdana"/>
          <w:color w:val="000000"/>
          <w:sz w:val="20"/>
          <w:szCs w:val="20"/>
        </w:rPr>
        <w:t xml:space="preserve"> be </w:t>
      </w:r>
      <w:r w:rsidR="00C01CD0" w:rsidRPr="009B2B9F">
        <w:rPr>
          <w:rFonts w:ascii="Verdana" w:hAnsi="Verdana"/>
          <w:color w:val="000000"/>
          <w:sz w:val="20"/>
          <w:szCs w:val="20"/>
        </w:rPr>
        <w:t>allocated</w:t>
      </w:r>
      <w:r w:rsidRPr="009B2B9F">
        <w:rPr>
          <w:rFonts w:ascii="Verdana" w:hAnsi="Verdana"/>
          <w:color w:val="000000"/>
          <w:sz w:val="20"/>
          <w:szCs w:val="20"/>
        </w:rPr>
        <w:t xml:space="preserve"> toward research-related expenses, including supplies, technician salary support, or other items essential to the research described in the application.</w:t>
      </w:r>
    </w:p>
    <w:p w14:paraId="0E6F8F89" w14:textId="77777777" w:rsidR="00FC0A6F" w:rsidRPr="009B2B9F" w:rsidRDefault="00FC0A6F" w:rsidP="001530D4">
      <w:pPr>
        <w:spacing w:after="0"/>
        <w:rPr>
          <w:rFonts w:ascii="Verdana" w:hAnsi="Verdana"/>
          <w:color w:val="000000"/>
          <w:sz w:val="20"/>
          <w:szCs w:val="20"/>
        </w:rPr>
      </w:pPr>
    </w:p>
    <w:p w14:paraId="41BAF008" w14:textId="5A779078" w:rsidR="001530D4" w:rsidRPr="009B2B9F" w:rsidRDefault="001530D4" w:rsidP="001530D4">
      <w:pPr>
        <w:spacing w:after="0"/>
        <w:rPr>
          <w:rFonts w:ascii="Verdana" w:hAnsi="Verdana"/>
          <w:color w:val="000000"/>
          <w:sz w:val="20"/>
          <w:szCs w:val="20"/>
        </w:rPr>
      </w:pPr>
      <w:r w:rsidRPr="009B2B9F">
        <w:rPr>
          <w:rFonts w:ascii="Verdana" w:hAnsi="Verdana"/>
          <w:color w:val="000000"/>
          <w:sz w:val="20"/>
          <w:szCs w:val="20"/>
        </w:rPr>
        <w:t>The application must be accompanied by a letter from the head of the laboratory where the fellow will train, stating that laboratory space and additional research funds are available to support the project if the award is funded by BrightFocus.</w:t>
      </w:r>
      <w:r w:rsidR="00966E6E" w:rsidRPr="009B2B9F">
        <w:rPr>
          <w:rFonts w:ascii="Verdana" w:hAnsi="Verdana"/>
          <w:color w:val="000000"/>
          <w:sz w:val="20"/>
          <w:szCs w:val="20"/>
        </w:rPr>
        <w:t xml:space="preserve"> </w:t>
      </w:r>
      <w:r w:rsidR="0021450B" w:rsidRPr="009B2B9F">
        <w:rPr>
          <w:rFonts w:ascii="Verdana" w:hAnsi="Verdana"/>
          <w:color w:val="000000"/>
          <w:sz w:val="20"/>
          <w:szCs w:val="20"/>
        </w:rPr>
        <w:t>Fellowship applications are scored</w:t>
      </w:r>
      <w:r w:rsidR="00527968" w:rsidRPr="009B2B9F">
        <w:rPr>
          <w:rFonts w:ascii="Verdana" w:hAnsi="Verdana"/>
          <w:color w:val="000000"/>
          <w:sz w:val="20"/>
          <w:szCs w:val="20"/>
        </w:rPr>
        <w:t xml:space="preserve"> equally</w:t>
      </w:r>
      <w:r w:rsidR="0021450B" w:rsidRPr="009B2B9F">
        <w:rPr>
          <w:rFonts w:ascii="Verdana" w:hAnsi="Verdana"/>
          <w:color w:val="000000"/>
          <w:sz w:val="20"/>
          <w:szCs w:val="20"/>
        </w:rPr>
        <w:t xml:space="preserve"> </w:t>
      </w:r>
      <w:r w:rsidR="009568C2" w:rsidRPr="009B2B9F">
        <w:rPr>
          <w:rFonts w:ascii="Verdana" w:hAnsi="Verdana"/>
          <w:color w:val="000000"/>
          <w:sz w:val="20"/>
          <w:szCs w:val="20"/>
        </w:rPr>
        <w:t xml:space="preserve">based on the </w:t>
      </w:r>
      <w:r w:rsidR="00A85EB0" w:rsidRPr="009B2B9F">
        <w:rPr>
          <w:rFonts w:ascii="Verdana" w:hAnsi="Verdana"/>
          <w:color w:val="000000"/>
          <w:sz w:val="20"/>
          <w:szCs w:val="20"/>
        </w:rPr>
        <w:t xml:space="preserve">applicant’s productivity and potential, </w:t>
      </w:r>
      <w:r w:rsidR="00F60B15" w:rsidRPr="009B2B9F">
        <w:rPr>
          <w:rFonts w:ascii="Verdana" w:hAnsi="Verdana"/>
          <w:color w:val="000000"/>
          <w:sz w:val="20"/>
          <w:szCs w:val="20"/>
        </w:rPr>
        <w:t xml:space="preserve">the </w:t>
      </w:r>
      <w:r w:rsidR="00A85EB0" w:rsidRPr="009B2B9F">
        <w:rPr>
          <w:rFonts w:ascii="Verdana" w:hAnsi="Verdana"/>
          <w:color w:val="000000"/>
          <w:sz w:val="20"/>
          <w:szCs w:val="20"/>
        </w:rPr>
        <w:t>mentor</w:t>
      </w:r>
      <w:r w:rsidR="00F60B15" w:rsidRPr="009B2B9F">
        <w:rPr>
          <w:rFonts w:ascii="Verdana" w:hAnsi="Verdana"/>
          <w:color w:val="000000"/>
          <w:sz w:val="20"/>
          <w:szCs w:val="20"/>
        </w:rPr>
        <w:t xml:space="preserve"> and training plan, and the</w:t>
      </w:r>
      <w:r w:rsidR="0016134A" w:rsidRPr="009B2B9F">
        <w:rPr>
          <w:rFonts w:ascii="Verdana" w:hAnsi="Verdana"/>
          <w:color w:val="000000"/>
          <w:sz w:val="20"/>
          <w:szCs w:val="20"/>
        </w:rPr>
        <w:t xml:space="preserve"> experimental idea and</w:t>
      </w:r>
      <w:r w:rsidR="00F60B15" w:rsidRPr="009B2B9F">
        <w:rPr>
          <w:rFonts w:ascii="Verdana" w:hAnsi="Verdana"/>
          <w:color w:val="000000"/>
          <w:sz w:val="20"/>
          <w:szCs w:val="20"/>
        </w:rPr>
        <w:t xml:space="preserve"> approach.</w:t>
      </w:r>
    </w:p>
    <w:p w14:paraId="3B972BD0" w14:textId="77777777" w:rsidR="001530D4" w:rsidRPr="009B2B9F" w:rsidRDefault="001530D4" w:rsidP="00566654">
      <w:pPr>
        <w:pStyle w:val="Default"/>
        <w:spacing w:line="271" w:lineRule="auto"/>
        <w:jc w:val="both"/>
        <w:rPr>
          <w:rFonts w:ascii="Verdana" w:hAnsi="Verdana"/>
          <w:b/>
          <w:bCs/>
          <w:sz w:val="20"/>
          <w:szCs w:val="20"/>
          <w:u w:val="single"/>
        </w:rPr>
      </w:pPr>
    </w:p>
    <w:p w14:paraId="31789A4A" w14:textId="77777777" w:rsidR="00566654" w:rsidRPr="009B2B9F" w:rsidRDefault="00A7347D" w:rsidP="00566654">
      <w:pPr>
        <w:pStyle w:val="Default"/>
        <w:spacing w:line="271" w:lineRule="auto"/>
        <w:jc w:val="both"/>
        <w:rPr>
          <w:rFonts w:ascii="Verdana" w:hAnsi="Verdana"/>
          <w:b/>
          <w:bCs/>
          <w:sz w:val="20"/>
          <w:szCs w:val="20"/>
        </w:rPr>
      </w:pPr>
      <w:r w:rsidRPr="009B2B9F">
        <w:rPr>
          <w:rFonts w:ascii="Verdana" w:hAnsi="Verdana"/>
          <w:b/>
          <w:bCs/>
          <w:sz w:val="20"/>
          <w:szCs w:val="20"/>
          <w:u w:val="single"/>
        </w:rPr>
        <w:t>NOTES ON ELIGIBILITY</w:t>
      </w:r>
      <w:r w:rsidRPr="009B2B9F">
        <w:rPr>
          <w:rFonts w:ascii="Verdana" w:hAnsi="Verdana"/>
          <w:b/>
          <w:bCs/>
          <w:sz w:val="20"/>
          <w:szCs w:val="20"/>
        </w:rPr>
        <w:t xml:space="preserve"> </w:t>
      </w:r>
    </w:p>
    <w:p w14:paraId="7AC3C68C" w14:textId="77777777" w:rsidR="00566654" w:rsidRPr="009B2B9F" w:rsidRDefault="00566654" w:rsidP="00566654">
      <w:pPr>
        <w:pStyle w:val="Default"/>
        <w:spacing w:line="271" w:lineRule="auto"/>
        <w:jc w:val="both"/>
        <w:rPr>
          <w:rFonts w:ascii="Verdana" w:hAnsi="Verdana"/>
          <w:b/>
          <w:bCs/>
          <w:sz w:val="20"/>
          <w:szCs w:val="20"/>
        </w:rPr>
      </w:pPr>
    </w:p>
    <w:p w14:paraId="4CE1BE02" w14:textId="77777777" w:rsidR="00C43446" w:rsidRPr="009B2B9F" w:rsidRDefault="00C43446" w:rsidP="00C43446">
      <w:pPr>
        <w:pStyle w:val="Default"/>
        <w:spacing w:line="271" w:lineRule="auto"/>
        <w:jc w:val="both"/>
        <w:rPr>
          <w:rFonts w:ascii="Verdana" w:hAnsi="Verdana"/>
          <w:sz w:val="20"/>
          <w:szCs w:val="20"/>
        </w:rPr>
      </w:pPr>
      <w:r w:rsidRPr="009B2B9F">
        <w:rPr>
          <w:rFonts w:ascii="Verdana" w:hAnsi="Verdana"/>
          <w:sz w:val="20"/>
          <w:szCs w:val="20"/>
        </w:rPr>
        <w:t xml:space="preserve">You must have the title of Postdoctoral Fellow (or international equivalent) to apply for a Fellowship. You must have a mentor and an active individualized training plan. </w:t>
      </w:r>
      <w:proofErr w:type="gramStart"/>
      <w:r w:rsidRPr="009B2B9F">
        <w:rPr>
          <w:rFonts w:ascii="Verdana" w:hAnsi="Verdana"/>
          <w:sz w:val="20"/>
          <w:szCs w:val="20"/>
        </w:rPr>
        <w:t>Any one</w:t>
      </w:r>
      <w:proofErr w:type="gramEnd"/>
      <w:r w:rsidRPr="009B2B9F">
        <w:rPr>
          <w:rFonts w:ascii="Verdana" w:hAnsi="Verdana"/>
          <w:sz w:val="20"/>
          <w:szCs w:val="20"/>
        </w:rPr>
        <w:t xml:space="preserve"> laboratory may hold ONE active Standard Award and ONE active Postdoctoral Fellowship at a time.   </w:t>
      </w:r>
    </w:p>
    <w:p w14:paraId="77673178" w14:textId="77777777" w:rsidR="00C43446" w:rsidRPr="009B2B9F" w:rsidRDefault="00C43446" w:rsidP="00566654">
      <w:pPr>
        <w:pStyle w:val="Default"/>
        <w:spacing w:line="271" w:lineRule="auto"/>
        <w:jc w:val="both"/>
        <w:rPr>
          <w:rFonts w:ascii="Verdana" w:hAnsi="Verdana"/>
          <w:b/>
          <w:bCs/>
          <w:sz w:val="20"/>
          <w:szCs w:val="20"/>
        </w:rPr>
      </w:pPr>
    </w:p>
    <w:p w14:paraId="43A4D581" w14:textId="77777777" w:rsidR="00A32E76" w:rsidRPr="009B2B9F" w:rsidRDefault="00A32E76" w:rsidP="00A32E76">
      <w:pPr>
        <w:spacing w:after="0"/>
        <w:rPr>
          <w:rFonts w:ascii="Verdana" w:hAnsi="Verdana"/>
          <w:b/>
          <w:bCs/>
          <w:color w:val="000000"/>
          <w:sz w:val="20"/>
          <w:szCs w:val="20"/>
        </w:rPr>
      </w:pPr>
      <w:r w:rsidRPr="009B2B9F">
        <w:rPr>
          <w:rFonts w:ascii="Verdana" w:hAnsi="Verdana"/>
          <w:b/>
          <w:bCs/>
          <w:color w:val="000000"/>
          <w:sz w:val="20"/>
          <w:szCs w:val="20"/>
        </w:rPr>
        <w:t>Specific eligibility criteria include:</w:t>
      </w:r>
    </w:p>
    <w:p w14:paraId="259F9E64" w14:textId="77777777" w:rsidR="00A32E76" w:rsidRPr="009B2B9F" w:rsidRDefault="00A32E76" w:rsidP="00A32E76">
      <w:pPr>
        <w:spacing w:after="0"/>
        <w:rPr>
          <w:rFonts w:ascii="Verdana" w:hAnsi="Verdana"/>
          <w:color w:val="000000"/>
          <w:sz w:val="20"/>
          <w:szCs w:val="20"/>
        </w:rPr>
      </w:pPr>
    </w:p>
    <w:p w14:paraId="778C24B6" w14:textId="77777777" w:rsidR="001530D4" w:rsidRPr="009B2B9F" w:rsidRDefault="001530D4" w:rsidP="001530D4">
      <w:pPr>
        <w:numPr>
          <w:ilvl w:val="0"/>
          <w:numId w:val="7"/>
        </w:numPr>
        <w:spacing w:after="0"/>
        <w:rPr>
          <w:rFonts w:ascii="Verdana" w:hAnsi="Verdana"/>
          <w:color w:val="000000"/>
          <w:sz w:val="20"/>
          <w:szCs w:val="20"/>
        </w:rPr>
      </w:pPr>
      <w:r w:rsidRPr="009B2B9F">
        <w:rPr>
          <w:rFonts w:ascii="Verdana" w:hAnsi="Verdana"/>
          <w:color w:val="000000"/>
          <w:sz w:val="20"/>
          <w:szCs w:val="20"/>
        </w:rPr>
        <w:t>Candidates must hold an MD, PhD, DVM, DO, OD or equivalent degree</w:t>
      </w:r>
      <w:r w:rsidR="009122A2" w:rsidRPr="009B2B9F">
        <w:rPr>
          <w:rFonts w:ascii="Verdana" w:hAnsi="Verdana"/>
          <w:color w:val="000000"/>
          <w:sz w:val="20"/>
          <w:szCs w:val="20"/>
        </w:rPr>
        <w:t xml:space="preserve"> and be within 5 years of degree conferral or end of residency.</w:t>
      </w:r>
      <w:r w:rsidRPr="009B2B9F">
        <w:rPr>
          <w:rFonts w:ascii="Verdana" w:hAnsi="Verdana"/>
          <w:color w:val="000000"/>
          <w:sz w:val="20"/>
          <w:szCs w:val="20"/>
        </w:rPr>
        <w:t xml:space="preserve"> </w:t>
      </w:r>
      <w:r w:rsidR="009122A2" w:rsidRPr="009B2B9F">
        <w:rPr>
          <w:rFonts w:ascii="Verdana" w:hAnsi="Verdana"/>
          <w:color w:val="000000"/>
          <w:sz w:val="20"/>
          <w:szCs w:val="20"/>
        </w:rPr>
        <w:t xml:space="preserve">An additional year of eligibility may be granted for certain circumstances (i.e. maternity leave). Applicants with pending appointments are eligible to apply, but the appointment must be finalized by the start of the award. </w:t>
      </w:r>
      <w:r w:rsidRPr="009B2B9F">
        <w:rPr>
          <w:rFonts w:ascii="Verdana" w:hAnsi="Verdana"/>
          <w:color w:val="000000"/>
          <w:sz w:val="20"/>
          <w:szCs w:val="20"/>
        </w:rPr>
        <w:t>Candidates must submit a written exception request to BrightFocus and obtain approval before applying</w:t>
      </w:r>
    </w:p>
    <w:p w14:paraId="566957C5" w14:textId="77777777" w:rsidR="001530D4" w:rsidRPr="009B2B9F" w:rsidRDefault="001530D4" w:rsidP="001530D4">
      <w:pPr>
        <w:numPr>
          <w:ilvl w:val="0"/>
          <w:numId w:val="7"/>
        </w:numPr>
        <w:spacing w:after="0"/>
        <w:rPr>
          <w:rFonts w:ascii="Verdana" w:hAnsi="Verdana"/>
          <w:color w:val="000000"/>
          <w:sz w:val="20"/>
          <w:szCs w:val="20"/>
        </w:rPr>
      </w:pPr>
      <w:proofErr w:type="gramStart"/>
      <w:r w:rsidRPr="009B2B9F">
        <w:rPr>
          <w:rFonts w:ascii="Verdana" w:hAnsi="Verdana"/>
          <w:color w:val="000000"/>
          <w:sz w:val="20"/>
          <w:szCs w:val="20"/>
        </w:rPr>
        <w:t>Applicant</w:t>
      </w:r>
      <w:proofErr w:type="gramEnd"/>
      <w:r w:rsidRPr="009B2B9F">
        <w:rPr>
          <w:rFonts w:ascii="Verdana" w:hAnsi="Verdana"/>
          <w:color w:val="000000"/>
          <w:sz w:val="20"/>
          <w:szCs w:val="20"/>
        </w:rPr>
        <w:t xml:space="preserve"> may apply for this fellowship before completing their terminal degree, if they have a firm commitment from the laboratory head in which training will take place, and the applicant is the main author of the application</w:t>
      </w:r>
    </w:p>
    <w:p w14:paraId="085C014F" w14:textId="77777777" w:rsidR="00026F7B" w:rsidRPr="009B2B9F" w:rsidRDefault="001530D4" w:rsidP="00026F7B">
      <w:pPr>
        <w:numPr>
          <w:ilvl w:val="0"/>
          <w:numId w:val="7"/>
        </w:numPr>
        <w:spacing w:after="0"/>
        <w:rPr>
          <w:rFonts w:ascii="Verdana" w:hAnsi="Verdana"/>
          <w:b/>
          <w:bCs/>
          <w:color w:val="000000"/>
          <w:sz w:val="20"/>
          <w:szCs w:val="20"/>
        </w:rPr>
      </w:pPr>
      <w:proofErr w:type="gramStart"/>
      <w:r w:rsidRPr="009B2B9F">
        <w:rPr>
          <w:rFonts w:ascii="Verdana" w:hAnsi="Verdana"/>
          <w:color w:val="000000"/>
          <w:sz w:val="20"/>
          <w:szCs w:val="20"/>
        </w:rPr>
        <w:lastRenderedPageBreak/>
        <w:t>Fellowship</w:t>
      </w:r>
      <w:proofErr w:type="gramEnd"/>
      <w:r w:rsidRPr="009B2B9F">
        <w:rPr>
          <w:rFonts w:ascii="Verdana" w:hAnsi="Verdana"/>
          <w:color w:val="000000"/>
          <w:sz w:val="20"/>
          <w:szCs w:val="20"/>
        </w:rPr>
        <w:t xml:space="preserve"> may be performed in a non-profit, governmental, academic research institution, or at a for-profit including start-up and biotech institution </w:t>
      </w:r>
    </w:p>
    <w:p w14:paraId="0A5E2FB0" w14:textId="77777777" w:rsidR="00DF5CC5" w:rsidRPr="009B2B9F" w:rsidRDefault="00DF5CC5" w:rsidP="00DF5CC5">
      <w:pPr>
        <w:spacing w:after="0"/>
        <w:rPr>
          <w:rFonts w:ascii="Verdana" w:hAnsi="Verdana"/>
          <w:b/>
          <w:bCs/>
          <w:color w:val="000000"/>
          <w:sz w:val="20"/>
          <w:szCs w:val="20"/>
        </w:rPr>
      </w:pPr>
    </w:p>
    <w:p w14:paraId="5216A939" w14:textId="04C221C0" w:rsidR="00D13C4F" w:rsidRPr="009B2B9F" w:rsidRDefault="00E54959" w:rsidP="00035BFD">
      <w:pPr>
        <w:spacing w:after="0"/>
        <w:jc w:val="center"/>
        <w:rPr>
          <w:rFonts w:ascii="Verdana" w:hAnsi="Verdana"/>
          <w:b/>
          <w:bCs/>
          <w:color w:val="000000"/>
          <w:sz w:val="20"/>
          <w:szCs w:val="20"/>
        </w:rPr>
      </w:pPr>
      <w:r w:rsidRPr="009B2B9F">
        <w:rPr>
          <w:rFonts w:ascii="Verdana" w:hAnsi="Verdana"/>
          <w:b/>
          <w:bCs/>
          <w:i/>
          <w:iCs/>
          <w:color w:val="000000"/>
          <w:sz w:val="20"/>
          <w:szCs w:val="20"/>
        </w:rPr>
        <w:t xml:space="preserve">All </w:t>
      </w:r>
      <w:r w:rsidR="00026F7B" w:rsidRPr="009B2B9F">
        <w:rPr>
          <w:rFonts w:ascii="Verdana" w:hAnsi="Verdana"/>
          <w:b/>
          <w:bCs/>
          <w:i/>
          <w:iCs/>
          <w:color w:val="000000"/>
          <w:sz w:val="20"/>
          <w:szCs w:val="20"/>
        </w:rPr>
        <w:t xml:space="preserve">eligibility </w:t>
      </w:r>
      <w:r w:rsidRPr="009B2B9F">
        <w:rPr>
          <w:rFonts w:ascii="Verdana" w:hAnsi="Verdana"/>
          <w:b/>
          <w:bCs/>
          <w:i/>
          <w:iCs/>
          <w:color w:val="000000"/>
          <w:sz w:val="20"/>
          <w:szCs w:val="20"/>
        </w:rPr>
        <w:t>exceptions must be requested by</w:t>
      </w:r>
      <w:r w:rsidR="00215489" w:rsidRPr="009B2B9F">
        <w:rPr>
          <w:rFonts w:ascii="Verdana" w:hAnsi="Verdana"/>
          <w:b/>
          <w:bCs/>
          <w:i/>
          <w:iCs/>
          <w:color w:val="000000"/>
          <w:sz w:val="20"/>
          <w:szCs w:val="20"/>
        </w:rPr>
        <w:t xml:space="preserve"> July 31, 2026</w:t>
      </w:r>
    </w:p>
    <w:p w14:paraId="4E11D0D8" w14:textId="77777777" w:rsidR="00A7347D" w:rsidRPr="009B2B9F" w:rsidRDefault="00A7347D" w:rsidP="00566654">
      <w:pPr>
        <w:pStyle w:val="Default"/>
        <w:spacing w:line="271" w:lineRule="auto"/>
        <w:jc w:val="both"/>
        <w:rPr>
          <w:rFonts w:ascii="Verdana" w:hAnsi="Verdana"/>
          <w:b/>
          <w:sz w:val="20"/>
          <w:szCs w:val="20"/>
        </w:rPr>
      </w:pPr>
    </w:p>
    <w:p w14:paraId="1C85D233" w14:textId="77777777" w:rsidR="00B21DF3" w:rsidRPr="009B2B9F" w:rsidRDefault="00B21DF3" w:rsidP="00566654">
      <w:pPr>
        <w:spacing w:after="0" w:line="271" w:lineRule="auto"/>
        <w:jc w:val="both"/>
        <w:rPr>
          <w:rFonts w:ascii="Verdana" w:hAnsi="Verdana"/>
          <w:b/>
          <w:bCs/>
          <w:sz w:val="20"/>
          <w:szCs w:val="20"/>
          <w:u w:val="single"/>
        </w:rPr>
      </w:pPr>
      <w:r w:rsidRPr="009B2B9F">
        <w:rPr>
          <w:rFonts w:ascii="Verdana" w:hAnsi="Verdana"/>
          <w:b/>
          <w:bCs/>
          <w:sz w:val="20"/>
          <w:szCs w:val="20"/>
          <w:u w:val="single"/>
        </w:rPr>
        <w:t>TERMS AND CONDITIONS</w:t>
      </w:r>
    </w:p>
    <w:p w14:paraId="54DDBF4D" w14:textId="77777777" w:rsidR="00566654" w:rsidRPr="009B2B9F" w:rsidRDefault="00566654" w:rsidP="00566654">
      <w:pPr>
        <w:spacing w:after="0" w:line="271" w:lineRule="auto"/>
        <w:jc w:val="both"/>
        <w:rPr>
          <w:rFonts w:ascii="Verdana" w:hAnsi="Verdana"/>
          <w:b/>
          <w:bCs/>
          <w:sz w:val="20"/>
          <w:szCs w:val="20"/>
          <w:u w:val="single"/>
        </w:rPr>
      </w:pPr>
    </w:p>
    <w:p w14:paraId="5A00BF78" w14:textId="3B045E21" w:rsidR="00B21DF3" w:rsidRPr="009B2B9F" w:rsidRDefault="00B21DF3" w:rsidP="00566654">
      <w:pPr>
        <w:spacing w:after="0" w:line="271" w:lineRule="auto"/>
        <w:rPr>
          <w:rFonts w:ascii="Verdana" w:hAnsi="Verdana"/>
          <w:sz w:val="20"/>
          <w:szCs w:val="20"/>
        </w:rPr>
      </w:pPr>
      <w:r w:rsidRPr="009B2B9F">
        <w:rPr>
          <w:rFonts w:ascii="Verdana" w:hAnsi="Verdana"/>
          <w:sz w:val="20"/>
          <w:szCs w:val="20"/>
        </w:rPr>
        <w:t xml:space="preserve">For detailed information about the Terms and Conditions that will apply if an application is successful, visit the BrightFocus website </w:t>
      </w:r>
      <w:r w:rsidR="00567DC5" w:rsidRPr="009B2B9F">
        <w:rPr>
          <w:rFonts w:ascii="Verdana" w:hAnsi="Verdana"/>
          <w:sz w:val="20"/>
          <w:szCs w:val="20"/>
        </w:rPr>
        <w:t xml:space="preserve">at </w:t>
      </w:r>
      <w:hyperlink r:id="rId10" w:history="1">
        <w:r w:rsidR="00567DC5" w:rsidRPr="009B2B9F">
          <w:rPr>
            <w:rStyle w:val="Hyperlink"/>
            <w:rFonts w:ascii="Verdana" w:hAnsi="Verdana"/>
            <w:sz w:val="20"/>
            <w:szCs w:val="20"/>
          </w:rPr>
          <w:t>science.brightfocus.org/apply-grant</w:t>
        </w:r>
      </w:hyperlink>
      <w:r w:rsidR="00567DC5" w:rsidRPr="009B2B9F">
        <w:rPr>
          <w:rFonts w:ascii="Verdana" w:hAnsi="Verdana"/>
          <w:sz w:val="20"/>
          <w:szCs w:val="20"/>
        </w:rPr>
        <w:t>.</w:t>
      </w:r>
    </w:p>
    <w:p w14:paraId="28F4772C" w14:textId="77777777" w:rsidR="00CE62B2" w:rsidRPr="009B2B9F" w:rsidRDefault="00CE62B2" w:rsidP="00566654">
      <w:pPr>
        <w:spacing w:after="0" w:line="271" w:lineRule="auto"/>
        <w:rPr>
          <w:rFonts w:ascii="Verdana" w:hAnsi="Verdana"/>
          <w:sz w:val="20"/>
          <w:szCs w:val="20"/>
        </w:rPr>
      </w:pPr>
    </w:p>
    <w:p w14:paraId="3CAA3C0C" w14:textId="7BBDB868" w:rsidR="00CE62B2" w:rsidRPr="009B2B9F" w:rsidRDefault="00CE62B2" w:rsidP="00CE62B2">
      <w:pPr>
        <w:spacing w:after="0" w:line="271" w:lineRule="auto"/>
        <w:jc w:val="center"/>
        <w:rPr>
          <w:rFonts w:ascii="Verdana" w:hAnsi="Verdana"/>
          <w:b/>
          <w:bCs/>
          <w:i/>
          <w:iCs/>
          <w:sz w:val="20"/>
          <w:szCs w:val="20"/>
        </w:rPr>
      </w:pPr>
      <w:r w:rsidRPr="009B2B9F">
        <w:rPr>
          <w:rFonts w:ascii="Verdana" w:hAnsi="Verdana"/>
          <w:b/>
          <w:bCs/>
          <w:i/>
          <w:iCs/>
          <w:sz w:val="20"/>
          <w:szCs w:val="20"/>
        </w:rPr>
        <w:t>All grant funding is subject to the availability of funds.</w:t>
      </w:r>
    </w:p>
    <w:p w14:paraId="69BE37E8" w14:textId="77777777" w:rsidR="00566654" w:rsidRPr="009B2B9F" w:rsidRDefault="00566654" w:rsidP="00566654">
      <w:pPr>
        <w:spacing w:after="0" w:line="271" w:lineRule="auto"/>
        <w:rPr>
          <w:rFonts w:ascii="Verdana" w:hAnsi="Verdana"/>
          <w:sz w:val="20"/>
          <w:szCs w:val="20"/>
        </w:rPr>
      </w:pPr>
    </w:p>
    <w:p w14:paraId="4173ACE7" w14:textId="77777777" w:rsidR="00566654" w:rsidRPr="009B2B9F" w:rsidRDefault="00B21DF3" w:rsidP="00566654">
      <w:pPr>
        <w:pStyle w:val="Default"/>
        <w:spacing w:line="271" w:lineRule="auto"/>
        <w:jc w:val="both"/>
        <w:rPr>
          <w:rFonts w:ascii="Verdana" w:hAnsi="Verdana"/>
          <w:b/>
          <w:bCs/>
          <w:sz w:val="20"/>
          <w:szCs w:val="20"/>
          <w:u w:val="single"/>
        </w:rPr>
      </w:pPr>
      <w:r w:rsidRPr="009B2B9F">
        <w:rPr>
          <w:rFonts w:ascii="Verdana" w:hAnsi="Verdana"/>
          <w:b/>
          <w:bCs/>
          <w:sz w:val="20"/>
          <w:szCs w:val="20"/>
          <w:u w:val="single"/>
        </w:rPr>
        <w:t>REVIEW OF APPLICATIONS</w:t>
      </w:r>
    </w:p>
    <w:p w14:paraId="0DBCE9CC" w14:textId="77777777" w:rsidR="00566654" w:rsidRPr="009B2B9F" w:rsidRDefault="00566654" w:rsidP="00566654">
      <w:pPr>
        <w:pStyle w:val="Default"/>
        <w:spacing w:line="271" w:lineRule="auto"/>
        <w:jc w:val="both"/>
        <w:rPr>
          <w:rFonts w:ascii="Verdana" w:hAnsi="Verdana"/>
          <w:b/>
          <w:bCs/>
          <w:sz w:val="20"/>
          <w:szCs w:val="20"/>
          <w:u w:val="single"/>
        </w:rPr>
      </w:pPr>
    </w:p>
    <w:p w14:paraId="2361DC5A" w14:textId="77777777" w:rsidR="00B21DF3" w:rsidRPr="009B2B9F" w:rsidRDefault="00B21DF3" w:rsidP="00566654">
      <w:pPr>
        <w:pStyle w:val="Default"/>
        <w:spacing w:line="271" w:lineRule="auto"/>
        <w:jc w:val="both"/>
        <w:rPr>
          <w:rFonts w:ascii="Verdana" w:hAnsi="Verdana"/>
          <w:sz w:val="20"/>
          <w:szCs w:val="20"/>
        </w:rPr>
      </w:pPr>
      <w:r w:rsidRPr="009B2B9F">
        <w:rPr>
          <w:rFonts w:ascii="Verdana" w:hAnsi="Verdana"/>
          <w:sz w:val="20"/>
          <w:szCs w:val="20"/>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14:paraId="35376AFD" w14:textId="77777777" w:rsidR="00965901" w:rsidRPr="009B2B9F" w:rsidRDefault="00965901" w:rsidP="00965901">
      <w:pPr>
        <w:pStyle w:val="Default"/>
        <w:spacing w:line="271" w:lineRule="auto"/>
        <w:jc w:val="both"/>
        <w:rPr>
          <w:rFonts w:ascii="Verdana" w:hAnsi="Verdana"/>
          <w:sz w:val="20"/>
          <w:szCs w:val="20"/>
        </w:rPr>
      </w:pPr>
    </w:p>
    <w:p w14:paraId="4DE0408B" w14:textId="77777777" w:rsidR="004D2B4E" w:rsidRPr="009B2B9F" w:rsidRDefault="004D2B4E" w:rsidP="004D2B4E">
      <w:pPr>
        <w:pStyle w:val="Default"/>
        <w:spacing w:line="271" w:lineRule="auto"/>
        <w:jc w:val="both"/>
        <w:rPr>
          <w:rFonts w:ascii="Verdana" w:hAnsi="Verdana"/>
          <w:b/>
          <w:bCs/>
          <w:sz w:val="20"/>
          <w:szCs w:val="20"/>
        </w:rPr>
      </w:pPr>
      <w:r w:rsidRPr="009B2B9F">
        <w:rPr>
          <w:rFonts w:ascii="Verdana" w:hAnsi="Verdana"/>
          <w:sz w:val="20"/>
          <w:szCs w:val="20"/>
        </w:rPr>
        <w:t xml:space="preserve">Each application will be assigned to two reviewers with relevant expertise and will be reviewed in two stages. Advancement to the second stage of review will be communicated via email in December. The final status of the proposals will be communicated to applicants by mid-April. Declinations are made by email. BrightFocus staff are not authorized to provide information on priority scores, ranking, or likelihood of funding of applications prior to official notification of applicants. </w:t>
      </w:r>
      <w:r w:rsidRPr="009B2B9F">
        <w:rPr>
          <w:rFonts w:ascii="Verdana" w:hAnsi="Verdana"/>
          <w:b/>
          <w:bCs/>
          <w:sz w:val="20"/>
          <w:szCs w:val="20"/>
        </w:rPr>
        <w:t xml:space="preserve"> </w:t>
      </w:r>
    </w:p>
    <w:p w14:paraId="7C4F26BC" w14:textId="77777777" w:rsidR="00B21DF3" w:rsidRPr="009B2B9F" w:rsidRDefault="00B21DF3" w:rsidP="00566654">
      <w:pPr>
        <w:pStyle w:val="Default"/>
        <w:spacing w:line="271" w:lineRule="auto"/>
        <w:jc w:val="both"/>
        <w:rPr>
          <w:rFonts w:ascii="Verdana" w:hAnsi="Verdana"/>
          <w:sz w:val="20"/>
          <w:szCs w:val="20"/>
        </w:rPr>
      </w:pPr>
    </w:p>
    <w:p w14:paraId="038DE36D" w14:textId="626DF70E" w:rsidR="00B21DF3" w:rsidRPr="009B2B9F" w:rsidRDefault="00B21DF3" w:rsidP="00566654">
      <w:pPr>
        <w:pStyle w:val="Default"/>
        <w:spacing w:line="271" w:lineRule="auto"/>
        <w:rPr>
          <w:rFonts w:ascii="Verdana" w:hAnsi="Verdana"/>
          <w:sz w:val="20"/>
          <w:szCs w:val="20"/>
        </w:rPr>
      </w:pPr>
      <w:r w:rsidRPr="009B2B9F">
        <w:rPr>
          <w:rFonts w:ascii="Verdana" w:hAnsi="Verdana"/>
          <w:sz w:val="20"/>
          <w:szCs w:val="20"/>
        </w:rPr>
        <w:t>Prior committee members are published on the BrightFocus website at</w:t>
      </w:r>
      <w:r w:rsidR="009122A2" w:rsidRPr="009B2B9F">
        <w:rPr>
          <w:rFonts w:ascii="Verdana" w:hAnsi="Verdana"/>
          <w:sz w:val="20"/>
          <w:szCs w:val="20"/>
        </w:rPr>
        <w:t>:</w:t>
      </w:r>
      <w:r w:rsidRPr="009B2B9F">
        <w:rPr>
          <w:rFonts w:ascii="Verdana" w:hAnsi="Verdana"/>
          <w:sz w:val="20"/>
          <w:szCs w:val="20"/>
        </w:rPr>
        <w:t xml:space="preserve"> </w:t>
      </w:r>
      <w:hyperlink r:id="rId11" w:history="1">
        <w:r w:rsidR="00566654" w:rsidRPr="009B2B9F">
          <w:rPr>
            <w:rStyle w:val="Hyperlink"/>
            <w:rFonts w:ascii="Verdana" w:hAnsi="Verdana"/>
            <w:sz w:val="20"/>
            <w:szCs w:val="20"/>
          </w:rPr>
          <w:t>View a list of experts who have served on the committee</w:t>
        </w:r>
      </w:hyperlink>
      <w:r w:rsidR="009122A2" w:rsidRPr="009B2B9F">
        <w:rPr>
          <w:rFonts w:ascii="Verdana" w:hAnsi="Verdana"/>
          <w:sz w:val="20"/>
          <w:szCs w:val="20"/>
        </w:rPr>
        <w:t>.</w:t>
      </w:r>
    </w:p>
    <w:p w14:paraId="419D0BB0" w14:textId="77777777" w:rsidR="00B21DF3" w:rsidRPr="009B2B9F" w:rsidRDefault="00B21DF3" w:rsidP="00566654">
      <w:pPr>
        <w:pStyle w:val="Default"/>
        <w:spacing w:line="271" w:lineRule="auto"/>
        <w:jc w:val="both"/>
        <w:rPr>
          <w:rFonts w:ascii="Verdana" w:hAnsi="Verdana"/>
          <w:sz w:val="20"/>
          <w:szCs w:val="20"/>
        </w:rPr>
      </w:pPr>
    </w:p>
    <w:p w14:paraId="40D6437E" w14:textId="77777777" w:rsidR="00B21DF3" w:rsidRPr="009B2B9F" w:rsidRDefault="00B21DF3" w:rsidP="00566654">
      <w:pPr>
        <w:pStyle w:val="Default"/>
        <w:spacing w:line="271" w:lineRule="auto"/>
        <w:jc w:val="both"/>
        <w:rPr>
          <w:rFonts w:ascii="Verdana" w:hAnsi="Verdana"/>
          <w:b/>
          <w:bCs/>
          <w:sz w:val="20"/>
          <w:szCs w:val="20"/>
          <w:u w:val="single"/>
        </w:rPr>
      </w:pPr>
      <w:r w:rsidRPr="009B2B9F">
        <w:rPr>
          <w:rFonts w:ascii="Verdana" w:hAnsi="Verdana"/>
          <w:b/>
          <w:bCs/>
          <w:sz w:val="20"/>
          <w:szCs w:val="20"/>
          <w:u w:val="single"/>
        </w:rPr>
        <w:t>HUMAN/ANIMAL RESEARCH SUBJECTS</w:t>
      </w:r>
    </w:p>
    <w:p w14:paraId="76E80978" w14:textId="77777777" w:rsidR="00566654" w:rsidRPr="009B2B9F" w:rsidRDefault="00566654" w:rsidP="00566654">
      <w:pPr>
        <w:pStyle w:val="Default"/>
        <w:spacing w:line="271" w:lineRule="auto"/>
        <w:jc w:val="both"/>
        <w:rPr>
          <w:rFonts w:ascii="Verdana" w:hAnsi="Verdana"/>
          <w:b/>
          <w:bCs/>
          <w:sz w:val="20"/>
          <w:szCs w:val="20"/>
          <w:u w:val="single"/>
        </w:rPr>
      </w:pPr>
    </w:p>
    <w:p w14:paraId="3EC0327C" w14:textId="77777777" w:rsidR="00B21DF3" w:rsidRPr="009B2B9F" w:rsidRDefault="00B21DF3" w:rsidP="00566654">
      <w:pPr>
        <w:pStyle w:val="default0"/>
        <w:spacing w:line="271" w:lineRule="auto"/>
        <w:jc w:val="both"/>
        <w:rPr>
          <w:rFonts w:ascii="Verdana" w:hAnsi="Verdana"/>
          <w:sz w:val="20"/>
          <w:szCs w:val="20"/>
        </w:rPr>
      </w:pPr>
      <w:r w:rsidRPr="009B2B9F">
        <w:rPr>
          <w:rFonts w:ascii="Verdana" w:hAnsi="Verdana"/>
          <w:sz w:val="20"/>
          <w:szCs w:val="20"/>
        </w:rPr>
        <w:t xml:space="preserve">BrightFocus requires that the Principal Investigator, Collaborators, Consultants, Mentors, Consortium partners, or Sub-Contractors abide by the BrightFocus policy regarding human subject and vertebrate animal research. </w:t>
      </w:r>
    </w:p>
    <w:p w14:paraId="6E5D9C7B" w14:textId="77777777" w:rsidR="00566654" w:rsidRPr="009B2B9F" w:rsidRDefault="00566654" w:rsidP="00566654">
      <w:pPr>
        <w:pStyle w:val="default0"/>
        <w:spacing w:line="271" w:lineRule="auto"/>
        <w:jc w:val="both"/>
        <w:rPr>
          <w:rFonts w:ascii="Verdana" w:hAnsi="Verdana"/>
          <w:sz w:val="20"/>
          <w:szCs w:val="20"/>
        </w:rPr>
      </w:pPr>
    </w:p>
    <w:p w14:paraId="184907EF" w14:textId="331B11E2" w:rsidR="00B21DF3" w:rsidRPr="009B2B9F" w:rsidRDefault="00B21DF3" w:rsidP="00566654">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Research projects involving human subjects and/or vertebrate animals must meet or exceed standards required for United States of America federal government funding including all rules and regulations developed by the National Institutes of Health.</w:t>
      </w:r>
      <w:r w:rsidR="008F2CA0" w:rsidRPr="009B2B9F">
        <w:rPr>
          <w:rFonts w:ascii="Verdana" w:hAnsi="Verdana"/>
          <w:sz w:val="20"/>
          <w:szCs w:val="20"/>
        </w:rPr>
        <w:t xml:space="preserve"> Particularly, </w:t>
      </w:r>
      <w:r w:rsidR="008F2CA0" w:rsidRPr="009B2B9F">
        <w:rPr>
          <w:rFonts w:ascii="Verdana" w:hAnsi="Verdana"/>
          <w:b/>
          <w:bCs/>
          <w:sz w:val="20"/>
          <w:szCs w:val="20"/>
        </w:rPr>
        <w:t>the inclusion of sex as a mechanistic (not statistical) biological variable should be addressed</w:t>
      </w:r>
      <w:r w:rsidR="008F2CA0" w:rsidRPr="009B2B9F">
        <w:rPr>
          <w:rFonts w:ascii="Verdana" w:hAnsi="Verdana"/>
          <w:sz w:val="20"/>
          <w:szCs w:val="20"/>
        </w:rPr>
        <w:t>. </w:t>
      </w:r>
      <w:r w:rsidRPr="009B2B9F">
        <w:rPr>
          <w:rFonts w:ascii="Verdana" w:hAnsi="Verdana"/>
          <w:sz w:val="20"/>
          <w:szCs w:val="20"/>
        </w:rPr>
        <w:t xml:space="preserve">If the proposed research </w:t>
      </w:r>
      <w:proofErr w:type="gramStart"/>
      <w:r w:rsidRPr="009B2B9F">
        <w:rPr>
          <w:rFonts w:ascii="Verdana" w:hAnsi="Verdana"/>
          <w:sz w:val="20"/>
          <w:szCs w:val="20"/>
        </w:rPr>
        <w:t>will involve</w:t>
      </w:r>
      <w:proofErr w:type="gramEnd"/>
      <w:r w:rsidRPr="009B2B9F">
        <w:rPr>
          <w:rFonts w:ascii="Verdana" w:hAnsi="Verdana"/>
          <w:sz w:val="20"/>
          <w:szCs w:val="20"/>
        </w:rPr>
        <w:t xml:space="preserve"> the use of human or vertebrate animal subjects, a signed release from the appropriate committee of the Grantee Institution must be provided to BrightFocus, to demonstrate approval of the proposed research protocol(s) before Grant Award funds are released.  For research conducted in the U.S., this release is satisfied by IACUC or IRB approvals.</w:t>
      </w:r>
    </w:p>
    <w:p w14:paraId="44C20902" w14:textId="77777777" w:rsidR="00566654" w:rsidRPr="009B2B9F" w:rsidRDefault="00566654" w:rsidP="00566654">
      <w:pPr>
        <w:pStyle w:val="NormalWeb"/>
        <w:spacing w:before="0" w:beforeAutospacing="0" w:after="0" w:afterAutospacing="0" w:line="271" w:lineRule="auto"/>
        <w:jc w:val="both"/>
        <w:rPr>
          <w:rFonts w:ascii="Verdana" w:hAnsi="Verdana"/>
          <w:sz w:val="20"/>
          <w:szCs w:val="20"/>
        </w:rPr>
      </w:pPr>
    </w:p>
    <w:p w14:paraId="62E05982" w14:textId="77777777" w:rsidR="00B21DF3" w:rsidRPr="009B2B9F" w:rsidRDefault="00B21DF3" w:rsidP="00566654">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If the project is to be funded through an award to a foreign institution or through an individual fellowship award that will support activities at a foreign institution, BrightFocus requires a statement </w:t>
      </w:r>
      <w:r w:rsidRPr="009B2B9F">
        <w:rPr>
          <w:rFonts w:ascii="Verdana" w:hAnsi="Verdana"/>
          <w:sz w:val="20"/>
          <w:szCs w:val="20"/>
        </w:rPr>
        <w:lastRenderedPageBreak/>
        <w:t>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14:paraId="53D6AA84" w14:textId="77777777" w:rsidR="00566654" w:rsidRPr="009B2B9F" w:rsidRDefault="00566654" w:rsidP="00566654">
      <w:pPr>
        <w:pStyle w:val="NormalWeb"/>
        <w:spacing w:before="0" w:beforeAutospacing="0" w:after="0" w:afterAutospacing="0" w:line="271" w:lineRule="auto"/>
        <w:jc w:val="both"/>
        <w:rPr>
          <w:rFonts w:ascii="Verdana" w:hAnsi="Verdana"/>
          <w:sz w:val="20"/>
          <w:szCs w:val="20"/>
        </w:rPr>
      </w:pPr>
    </w:p>
    <w:p w14:paraId="6D585F12" w14:textId="77777777" w:rsidR="00B21DF3" w:rsidRPr="009B2B9F" w:rsidRDefault="00B21DF3" w:rsidP="00566654">
      <w:pPr>
        <w:pStyle w:val="Default"/>
        <w:spacing w:line="271" w:lineRule="auto"/>
        <w:jc w:val="both"/>
        <w:rPr>
          <w:rFonts w:ascii="Verdana" w:hAnsi="Verdana"/>
          <w:b/>
          <w:bCs/>
          <w:sz w:val="20"/>
          <w:szCs w:val="20"/>
          <w:u w:val="single"/>
        </w:rPr>
      </w:pPr>
      <w:r w:rsidRPr="009B2B9F">
        <w:rPr>
          <w:rFonts w:ascii="Verdana" w:hAnsi="Verdana"/>
          <w:b/>
          <w:bCs/>
          <w:sz w:val="20"/>
          <w:szCs w:val="20"/>
          <w:u w:val="single"/>
        </w:rPr>
        <w:t>PUBLIC EDUCATION</w:t>
      </w:r>
    </w:p>
    <w:p w14:paraId="72441C90" w14:textId="77777777" w:rsidR="00566654" w:rsidRPr="009B2B9F" w:rsidRDefault="00566654" w:rsidP="00A31E35">
      <w:pPr>
        <w:pStyle w:val="Default"/>
        <w:spacing w:line="271" w:lineRule="auto"/>
        <w:jc w:val="both"/>
        <w:rPr>
          <w:rFonts w:ascii="Verdana" w:hAnsi="Verdana"/>
          <w:sz w:val="20"/>
          <w:szCs w:val="20"/>
          <w:u w:val="single"/>
        </w:rPr>
      </w:pPr>
    </w:p>
    <w:p w14:paraId="3A08B739" w14:textId="77777777" w:rsidR="001D11F3" w:rsidRPr="009B2B9F" w:rsidRDefault="00B21DF3" w:rsidP="00A31E35">
      <w:pPr>
        <w:pStyle w:val="Default"/>
        <w:spacing w:line="271" w:lineRule="auto"/>
        <w:jc w:val="both"/>
        <w:rPr>
          <w:rFonts w:ascii="Verdana" w:hAnsi="Verdana"/>
          <w:sz w:val="20"/>
          <w:szCs w:val="20"/>
        </w:rPr>
      </w:pPr>
      <w:r w:rsidRPr="009B2B9F">
        <w:rPr>
          <w:rFonts w:ascii="Verdana" w:hAnsi="Verdana"/>
          <w:sz w:val="20"/>
          <w:szCs w:val="20"/>
        </w:rPr>
        <w:t xml:space="preserve">BrightFocus is a </w:t>
      </w:r>
      <w:proofErr w:type="gramStart"/>
      <w:r w:rsidRPr="009B2B9F">
        <w:rPr>
          <w:rFonts w:ascii="Verdana" w:hAnsi="Verdana"/>
          <w:sz w:val="20"/>
          <w:szCs w:val="20"/>
        </w:rPr>
        <w:t>publicly-supported</w:t>
      </w:r>
      <w:proofErr w:type="gramEnd"/>
      <w:r w:rsidRPr="009B2B9F">
        <w:rPr>
          <w:rFonts w:ascii="Verdana" w:hAnsi="Verdana"/>
          <w:sz w:val="20"/>
          <w:szCs w:val="20"/>
        </w:rPr>
        <w:t xml:space="preserve">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w:t>
      </w:r>
      <w:r w:rsidR="00304337" w:rsidRPr="009B2B9F">
        <w:rPr>
          <w:rFonts w:ascii="Verdana" w:hAnsi="Verdana"/>
          <w:sz w:val="20"/>
          <w:szCs w:val="20"/>
        </w:rPr>
        <w:t>Mentor</w:t>
      </w:r>
      <w:r w:rsidRPr="009B2B9F">
        <w:rPr>
          <w:rFonts w:ascii="Verdana" w:hAnsi="Verdana"/>
          <w:sz w:val="20"/>
          <w:szCs w:val="20"/>
        </w:rPr>
        <w:t xml:space="preserve">(s), the amount of the award, and the non-technical project descriptions provided by the applicant. </w:t>
      </w:r>
      <w:r w:rsidRPr="009B2B9F">
        <w:rPr>
          <w:rFonts w:ascii="Verdana" w:hAnsi="Verdana"/>
          <w:color w:val="FF0000"/>
          <w:sz w:val="20"/>
          <w:szCs w:val="20"/>
        </w:rPr>
        <w:t xml:space="preserve">This information is also included in BrightFocus’ required reporting to the Internal Revenue Service on our Form 990, which will be made available to the public. </w:t>
      </w:r>
      <w:r w:rsidRPr="009B2B9F">
        <w:rPr>
          <w:rFonts w:ascii="Verdana" w:hAnsi="Verdana"/>
          <w:sz w:val="20"/>
          <w:szCs w:val="20"/>
        </w:rPr>
        <w:t xml:space="preserve">Therefore, </w:t>
      </w:r>
      <w:r w:rsidRPr="009B2B9F">
        <w:rPr>
          <w:rFonts w:ascii="Verdana" w:hAnsi="Verdana"/>
          <w:b/>
          <w:bCs/>
          <w:sz w:val="20"/>
          <w:szCs w:val="20"/>
        </w:rPr>
        <w:t>any section of the application designated by BrightFocus as non-confidential should not be used to communicate confidential information</w:t>
      </w:r>
      <w:r w:rsidRPr="009B2B9F">
        <w:rPr>
          <w:rFonts w:ascii="Verdana" w:hAnsi="Verdana"/>
          <w:sz w:val="20"/>
          <w:szCs w:val="20"/>
        </w:rPr>
        <w:t>. The submission of the application shall be deemed consent of the applicant and affiliated Grantee Institution to the publication of this information, should a grant be awarded. Declined proposals will remain confidential in their entirety.</w:t>
      </w:r>
    </w:p>
    <w:p w14:paraId="7B69E9BC" w14:textId="77777777" w:rsidR="001D11F3" w:rsidRPr="009B2B9F" w:rsidRDefault="001D11F3" w:rsidP="00566654">
      <w:pPr>
        <w:spacing w:after="0" w:line="271" w:lineRule="auto"/>
        <w:jc w:val="both"/>
        <w:rPr>
          <w:rFonts w:ascii="Verdana" w:hAnsi="Verdana"/>
          <w:spacing w:val="-3"/>
          <w:sz w:val="20"/>
          <w:szCs w:val="20"/>
        </w:rPr>
      </w:pPr>
    </w:p>
    <w:p w14:paraId="2938BDF2" w14:textId="77777777" w:rsidR="00C07765" w:rsidRPr="009B2B9F" w:rsidRDefault="0051727F" w:rsidP="00566654">
      <w:pPr>
        <w:spacing w:after="0" w:line="271" w:lineRule="auto"/>
        <w:jc w:val="center"/>
        <w:rPr>
          <w:rFonts w:ascii="Verdana" w:hAnsi="Verdana"/>
          <w:b/>
          <w:spacing w:val="-3"/>
          <w:sz w:val="20"/>
          <w:szCs w:val="20"/>
        </w:rPr>
      </w:pPr>
      <w:r w:rsidRPr="009B2B9F">
        <w:rPr>
          <w:rFonts w:ascii="Verdana" w:hAnsi="Verdana"/>
          <w:b/>
          <w:spacing w:val="-3"/>
          <w:sz w:val="20"/>
          <w:szCs w:val="20"/>
        </w:rPr>
        <w:br w:type="page"/>
      </w:r>
      <w:r w:rsidR="00C07765" w:rsidRPr="009B2B9F">
        <w:rPr>
          <w:rFonts w:ascii="Verdana" w:hAnsi="Verdana"/>
          <w:b/>
          <w:spacing w:val="-3"/>
          <w:sz w:val="20"/>
          <w:szCs w:val="20"/>
        </w:rPr>
        <w:lastRenderedPageBreak/>
        <w:t>BRIGHTFOCUS FOUNDATION</w:t>
      </w:r>
    </w:p>
    <w:p w14:paraId="00DBAF14" w14:textId="77777777" w:rsidR="00566654" w:rsidRPr="009B2B9F" w:rsidRDefault="00566654" w:rsidP="00566654">
      <w:pPr>
        <w:spacing w:after="0" w:line="271" w:lineRule="auto"/>
        <w:jc w:val="center"/>
        <w:rPr>
          <w:rFonts w:ascii="Verdana" w:hAnsi="Verdana"/>
          <w:b/>
          <w:spacing w:val="-3"/>
          <w:sz w:val="20"/>
          <w:szCs w:val="20"/>
        </w:rPr>
      </w:pPr>
    </w:p>
    <w:p w14:paraId="06D854A8" w14:textId="77777777" w:rsidR="009B764A" w:rsidRPr="009B2B9F" w:rsidRDefault="009B764A" w:rsidP="00566654">
      <w:pPr>
        <w:spacing w:after="0" w:line="271" w:lineRule="auto"/>
        <w:jc w:val="center"/>
        <w:rPr>
          <w:rFonts w:ascii="Verdana" w:hAnsi="Verdana"/>
          <w:b/>
          <w:caps/>
          <w:sz w:val="20"/>
          <w:szCs w:val="20"/>
        </w:rPr>
      </w:pPr>
      <w:r w:rsidRPr="009B2B9F">
        <w:rPr>
          <w:rFonts w:ascii="Verdana" w:hAnsi="Verdana"/>
          <w:b/>
          <w:caps/>
          <w:sz w:val="20"/>
          <w:szCs w:val="20"/>
        </w:rPr>
        <w:t>Instructions for</w:t>
      </w:r>
      <w:r w:rsidR="00C07765" w:rsidRPr="009B2B9F">
        <w:rPr>
          <w:rFonts w:ascii="Verdana" w:hAnsi="Verdana"/>
          <w:b/>
          <w:caps/>
          <w:sz w:val="20"/>
          <w:szCs w:val="20"/>
        </w:rPr>
        <w:t xml:space="preserve"> </w:t>
      </w:r>
      <w:r w:rsidR="00566654" w:rsidRPr="009B2B9F">
        <w:rPr>
          <w:rFonts w:ascii="Verdana" w:hAnsi="Verdana"/>
          <w:b/>
          <w:caps/>
          <w:sz w:val="20"/>
          <w:szCs w:val="20"/>
        </w:rPr>
        <w:t xml:space="preserve">Completion of the Application Template </w:t>
      </w:r>
      <w:r w:rsidRPr="009B2B9F">
        <w:rPr>
          <w:rFonts w:ascii="Verdana" w:hAnsi="Verdana"/>
          <w:b/>
          <w:caps/>
          <w:sz w:val="20"/>
          <w:szCs w:val="20"/>
        </w:rPr>
        <w:t>and Online Submission</w:t>
      </w:r>
    </w:p>
    <w:p w14:paraId="343461F6" w14:textId="77777777" w:rsidR="00C07765" w:rsidRPr="009B2B9F" w:rsidRDefault="001D11F3" w:rsidP="00566654">
      <w:pPr>
        <w:spacing w:after="0" w:line="271" w:lineRule="auto"/>
        <w:jc w:val="center"/>
        <w:rPr>
          <w:rFonts w:ascii="Verdana" w:hAnsi="Verdana"/>
          <w:b/>
          <w:sz w:val="20"/>
          <w:szCs w:val="20"/>
        </w:rPr>
      </w:pPr>
      <w:r w:rsidRPr="009B2B9F">
        <w:rPr>
          <w:rFonts w:ascii="Verdana" w:hAnsi="Verdana"/>
          <w:b/>
          <w:sz w:val="20"/>
          <w:szCs w:val="20"/>
        </w:rPr>
        <w:t xml:space="preserve"> </w:t>
      </w:r>
    </w:p>
    <w:p w14:paraId="589EF0CC" w14:textId="4ACEF26B" w:rsidR="001B6FB2" w:rsidRPr="009B2B9F" w:rsidRDefault="001B6FB2" w:rsidP="00566654">
      <w:pPr>
        <w:spacing w:after="0" w:line="271" w:lineRule="auto"/>
        <w:rPr>
          <w:rFonts w:ascii="Verdana" w:hAnsi="Verdana"/>
          <w:sz w:val="20"/>
          <w:szCs w:val="20"/>
        </w:rPr>
      </w:pPr>
      <w:r w:rsidRPr="009B2B9F">
        <w:rPr>
          <w:rFonts w:ascii="Verdana" w:hAnsi="Verdana"/>
          <w:sz w:val="20"/>
          <w:szCs w:val="20"/>
        </w:rPr>
        <w:t>All applications must be completed through our online portal. To access the application portal,</w:t>
      </w:r>
      <w:r w:rsidR="003153F7" w:rsidRPr="009B2B9F">
        <w:rPr>
          <w:rFonts w:ascii="Verdana" w:hAnsi="Verdana"/>
          <w:sz w:val="20"/>
          <w:szCs w:val="20"/>
        </w:rPr>
        <w:t xml:space="preserve"> go to </w:t>
      </w:r>
      <w:hyperlink r:id="rId12" w:history="1">
        <w:r w:rsidR="002C7146" w:rsidRPr="009B2B9F">
          <w:rPr>
            <w:rStyle w:val="Hyperlink"/>
            <w:rFonts w:ascii="Verdana" w:hAnsi="Verdana"/>
            <w:sz w:val="20"/>
            <w:szCs w:val="20"/>
          </w:rPr>
          <w:t>science.brightfocus.org/adr-rfp</w:t>
        </w:r>
      </w:hyperlink>
      <w:r w:rsidR="002C7146" w:rsidRPr="009B2B9F">
        <w:rPr>
          <w:rFonts w:ascii="Verdana" w:hAnsi="Verdana"/>
          <w:sz w:val="20"/>
          <w:szCs w:val="20"/>
        </w:rPr>
        <w:t xml:space="preserve"> or </w:t>
      </w:r>
      <w:hyperlink r:id="rId13" w:history="1">
        <w:r w:rsidR="003153F7" w:rsidRPr="009B2B9F">
          <w:rPr>
            <w:rStyle w:val="Hyperlink"/>
            <w:rFonts w:ascii="Verdana" w:hAnsi="Verdana"/>
            <w:sz w:val="20"/>
            <w:szCs w:val="20"/>
          </w:rPr>
          <w:t>www.proposalcentral.com</w:t>
        </w:r>
      </w:hyperlink>
      <w:r w:rsidR="002C7146" w:rsidRPr="009B2B9F">
        <w:rPr>
          <w:rFonts w:ascii="Verdana" w:hAnsi="Verdana"/>
          <w:sz w:val="20"/>
          <w:szCs w:val="20"/>
        </w:rPr>
        <w:t>.</w:t>
      </w:r>
      <w:r w:rsidR="00A84B8C" w:rsidRPr="009B2B9F">
        <w:rPr>
          <w:rFonts w:ascii="Verdana" w:hAnsi="Verdana"/>
          <w:sz w:val="20"/>
          <w:szCs w:val="20"/>
        </w:rPr>
        <w:t xml:space="preserve"> </w:t>
      </w:r>
      <w:r w:rsidR="002C7146" w:rsidRPr="009B2B9F">
        <w:rPr>
          <w:rFonts w:ascii="Verdana" w:hAnsi="Verdana"/>
          <w:sz w:val="20"/>
          <w:szCs w:val="20"/>
        </w:rPr>
        <w:t>S</w:t>
      </w:r>
      <w:r w:rsidR="00A84B8C" w:rsidRPr="009B2B9F">
        <w:rPr>
          <w:rFonts w:ascii="Verdana" w:hAnsi="Verdana"/>
          <w:sz w:val="20"/>
          <w:szCs w:val="20"/>
        </w:rPr>
        <w:t>ign in as an applicant or awardee</w:t>
      </w:r>
      <w:r w:rsidR="002C7146" w:rsidRPr="009B2B9F">
        <w:rPr>
          <w:rFonts w:ascii="Verdana" w:hAnsi="Verdana"/>
          <w:sz w:val="20"/>
          <w:szCs w:val="20"/>
        </w:rPr>
        <w:t xml:space="preserve"> and </w:t>
      </w:r>
      <w:proofErr w:type="gramStart"/>
      <w:r w:rsidR="002C7146" w:rsidRPr="009B2B9F">
        <w:rPr>
          <w:rFonts w:ascii="Verdana" w:hAnsi="Verdana"/>
          <w:sz w:val="20"/>
          <w:szCs w:val="20"/>
        </w:rPr>
        <w:t>search</w:t>
      </w:r>
      <w:proofErr w:type="gramEnd"/>
      <w:r w:rsidR="002C7146" w:rsidRPr="009B2B9F">
        <w:rPr>
          <w:rFonts w:ascii="Verdana" w:hAnsi="Verdana"/>
          <w:sz w:val="20"/>
          <w:szCs w:val="20"/>
        </w:rPr>
        <w:t xml:space="preserve"> Grant Opportunities for BrightFocus Foundation.</w:t>
      </w:r>
    </w:p>
    <w:p w14:paraId="64889CCF" w14:textId="77777777" w:rsidR="001B6FB2" w:rsidRPr="009B2B9F" w:rsidRDefault="001B6FB2" w:rsidP="00566654">
      <w:pPr>
        <w:spacing w:after="0" w:line="271" w:lineRule="auto"/>
        <w:rPr>
          <w:rFonts w:ascii="Verdana" w:hAnsi="Verdana"/>
          <w:b/>
          <w:sz w:val="20"/>
          <w:szCs w:val="20"/>
        </w:rPr>
      </w:pPr>
    </w:p>
    <w:p w14:paraId="67F4997F" w14:textId="77777777" w:rsidR="00FB6D7D" w:rsidRPr="009B2B9F" w:rsidRDefault="00FB6D7D" w:rsidP="00FB6D7D">
      <w:pPr>
        <w:spacing w:after="0"/>
        <w:rPr>
          <w:rFonts w:ascii="Verdana" w:hAnsi="Verdana"/>
          <w:b/>
          <w:bCs/>
          <w:color w:val="000000"/>
          <w:sz w:val="20"/>
          <w:szCs w:val="20"/>
        </w:rPr>
      </w:pPr>
      <w:r w:rsidRPr="009B2B9F">
        <w:rPr>
          <w:rFonts w:ascii="Verdana" w:hAnsi="Verdana"/>
          <w:b/>
          <w:bCs/>
          <w:color w:val="000000"/>
          <w:sz w:val="20"/>
          <w:szCs w:val="20"/>
        </w:rPr>
        <w:t>General Submission Guidelines</w:t>
      </w:r>
    </w:p>
    <w:p w14:paraId="2DB19759" w14:textId="77777777" w:rsidR="00FB6D7D" w:rsidRPr="009B2B9F" w:rsidRDefault="00FB6D7D" w:rsidP="00FB6D7D">
      <w:pPr>
        <w:numPr>
          <w:ilvl w:val="0"/>
          <w:numId w:val="2"/>
        </w:numPr>
        <w:spacing w:after="0"/>
        <w:rPr>
          <w:rFonts w:ascii="Verdana" w:hAnsi="Verdana"/>
          <w:b/>
          <w:bCs/>
          <w:color w:val="000000"/>
          <w:sz w:val="20"/>
          <w:szCs w:val="20"/>
        </w:rPr>
      </w:pPr>
      <w:r w:rsidRPr="009B2B9F">
        <w:rPr>
          <w:rFonts w:ascii="Verdana" w:hAnsi="Verdana"/>
          <w:color w:val="000000"/>
          <w:sz w:val="20"/>
          <w:szCs w:val="20"/>
        </w:rPr>
        <w:t xml:space="preserve">Submit your application using the </w:t>
      </w:r>
      <w:r w:rsidR="001530D4" w:rsidRPr="009B2B9F">
        <w:rPr>
          <w:rFonts w:ascii="Verdana" w:hAnsi="Verdana"/>
          <w:color w:val="000000"/>
          <w:sz w:val="20"/>
          <w:szCs w:val="20"/>
        </w:rPr>
        <w:t>instructions</w:t>
      </w:r>
      <w:r w:rsidRPr="009B2B9F">
        <w:rPr>
          <w:rFonts w:ascii="Verdana" w:hAnsi="Verdana"/>
          <w:color w:val="000000"/>
          <w:sz w:val="20"/>
          <w:szCs w:val="20"/>
        </w:rPr>
        <w:t xml:space="preserve"> provided in the application portal</w:t>
      </w:r>
    </w:p>
    <w:p w14:paraId="1107EEA0" w14:textId="77777777" w:rsidR="00FB6D7D" w:rsidRPr="009B2B9F" w:rsidRDefault="00FB6D7D" w:rsidP="00FB6D7D">
      <w:pPr>
        <w:numPr>
          <w:ilvl w:val="0"/>
          <w:numId w:val="2"/>
        </w:numPr>
        <w:spacing w:after="0"/>
        <w:rPr>
          <w:rFonts w:ascii="Verdana" w:hAnsi="Verdana"/>
          <w:color w:val="000000"/>
          <w:sz w:val="20"/>
          <w:szCs w:val="20"/>
        </w:rPr>
      </w:pPr>
      <w:r w:rsidRPr="009B2B9F">
        <w:rPr>
          <w:rFonts w:ascii="Verdana" w:hAnsi="Verdana"/>
          <w:color w:val="000000"/>
          <w:sz w:val="20"/>
          <w:szCs w:val="20"/>
        </w:rPr>
        <w:t>Use font at a size no less than 11 points</w:t>
      </w:r>
    </w:p>
    <w:p w14:paraId="785A39ED" w14:textId="77777777" w:rsidR="00FB6D7D" w:rsidRPr="009B2B9F" w:rsidRDefault="00FB6D7D" w:rsidP="00FB6D7D">
      <w:pPr>
        <w:numPr>
          <w:ilvl w:val="0"/>
          <w:numId w:val="2"/>
        </w:numPr>
        <w:spacing w:after="0"/>
        <w:ind w:left="360" w:firstLine="0"/>
        <w:rPr>
          <w:rFonts w:ascii="Verdana" w:hAnsi="Verdana"/>
          <w:color w:val="000000"/>
          <w:sz w:val="20"/>
          <w:szCs w:val="20"/>
        </w:rPr>
      </w:pPr>
      <w:r w:rsidRPr="009B2B9F">
        <w:rPr>
          <w:rFonts w:ascii="Verdana" w:hAnsi="Verdana"/>
          <w:color w:val="000000"/>
          <w:sz w:val="20"/>
          <w:szCs w:val="20"/>
        </w:rPr>
        <w:t xml:space="preserve">Use </w:t>
      </w:r>
      <w:proofErr w:type="gramStart"/>
      <w:r w:rsidRPr="009B2B9F">
        <w:rPr>
          <w:rFonts w:ascii="Verdana" w:hAnsi="Verdana"/>
          <w:color w:val="000000"/>
          <w:sz w:val="20"/>
          <w:szCs w:val="20"/>
        </w:rPr>
        <w:t>margins</w:t>
      </w:r>
      <w:proofErr w:type="gramEnd"/>
      <w:r w:rsidRPr="009B2B9F">
        <w:rPr>
          <w:rFonts w:ascii="Verdana" w:hAnsi="Verdana"/>
          <w:color w:val="000000"/>
          <w:sz w:val="20"/>
          <w:szCs w:val="20"/>
        </w:rPr>
        <w:t xml:space="preserve"> no less than 3/4" on all sides</w:t>
      </w:r>
    </w:p>
    <w:p w14:paraId="386D3614" w14:textId="77777777" w:rsidR="00FB6D7D" w:rsidRPr="009B2B9F" w:rsidRDefault="00FB6D7D" w:rsidP="00FB6D7D">
      <w:pPr>
        <w:numPr>
          <w:ilvl w:val="0"/>
          <w:numId w:val="2"/>
        </w:numPr>
        <w:spacing w:after="0"/>
        <w:rPr>
          <w:rFonts w:ascii="Verdana" w:hAnsi="Verdana"/>
          <w:color w:val="000000"/>
          <w:sz w:val="20"/>
          <w:szCs w:val="20"/>
        </w:rPr>
      </w:pPr>
      <w:r w:rsidRPr="009B2B9F">
        <w:rPr>
          <w:rFonts w:ascii="Verdana" w:hAnsi="Verdana"/>
          <w:color w:val="000000"/>
          <w:sz w:val="20"/>
          <w:szCs w:val="20"/>
          <w:shd w:val="clear" w:color="auto" w:fill="FFFFFF"/>
        </w:rPr>
        <w:t>The color of the narrative text should be black</w:t>
      </w:r>
    </w:p>
    <w:p w14:paraId="50C07634" w14:textId="77777777" w:rsidR="00FB6D7D" w:rsidRPr="009B2B9F" w:rsidRDefault="00FB6D7D" w:rsidP="00FB6D7D">
      <w:pPr>
        <w:numPr>
          <w:ilvl w:val="0"/>
          <w:numId w:val="2"/>
        </w:numPr>
        <w:spacing w:after="0"/>
        <w:rPr>
          <w:rFonts w:ascii="Verdana" w:hAnsi="Verdana"/>
          <w:color w:val="000000"/>
          <w:sz w:val="20"/>
          <w:szCs w:val="20"/>
        </w:rPr>
      </w:pPr>
      <w:r w:rsidRPr="009B2B9F">
        <w:rPr>
          <w:rFonts w:ascii="Verdana" w:hAnsi="Verdana"/>
          <w:color w:val="000000"/>
          <w:sz w:val="20"/>
          <w:szCs w:val="20"/>
        </w:rPr>
        <w:t>Applications must be legible and written in English</w:t>
      </w:r>
    </w:p>
    <w:p w14:paraId="02839A09" w14:textId="77777777" w:rsidR="00FB6D7D" w:rsidRPr="009B2B9F" w:rsidRDefault="00FB6D7D" w:rsidP="00FB6D7D">
      <w:pPr>
        <w:numPr>
          <w:ilvl w:val="0"/>
          <w:numId w:val="2"/>
        </w:numPr>
        <w:spacing w:after="0"/>
        <w:rPr>
          <w:rFonts w:ascii="Verdana" w:hAnsi="Verdana"/>
          <w:color w:val="000000"/>
          <w:sz w:val="20"/>
          <w:szCs w:val="20"/>
        </w:rPr>
      </w:pPr>
      <w:r w:rsidRPr="009B2B9F">
        <w:rPr>
          <w:rFonts w:ascii="Verdana" w:hAnsi="Verdana"/>
          <w:color w:val="000000"/>
          <w:sz w:val="20"/>
          <w:szCs w:val="20"/>
        </w:rPr>
        <w:t xml:space="preserve">Do not use </w:t>
      </w:r>
      <w:proofErr w:type="gramStart"/>
      <w:r w:rsidRPr="009B2B9F">
        <w:rPr>
          <w:rFonts w:ascii="Verdana" w:hAnsi="Verdana"/>
          <w:color w:val="000000"/>
          <w:sz w:val="20"/>
          <w:szCs w:val="20"/>
        </w:rPr>
        <w:t>jargons</w:t>
      </w:r>
      <w:proofErr w:type="gramEnd"/>
      <w:r w:rsidRPr="009B2B9F">
        <w:rPr>
          <w:rFonts w:ascii="Verdana" w:hAnsi="Verdana"/>
          <w:color w:val="000000"/>
          <w:sz w:val="20"/>
          <w:szCs w:val="20"/>
        </w:rPr>
        <w:t xml:space="preserve"> or unusual abbreviations</w:t>
      </w:r>
    </w:p>
    <w:p w14:paraId="0DB90963" w14:textId="77777777" w:rsidR="00FB6D7D" w:rsidRPr="009B2B9F" w:rsidRDefault="00FB6D7D" w:rsidP="006C4859">
      <w:pPr>
        <w:numPr>
          <w:ilvl w:val="0"/>
          <w:numId w:val="2"/>
        </w:numPr>
        <w:spacing w:after="0"/>
        <w:jc w:val="both"/>
        <w:rPr>
          <w:rFonts w:ascii="Verdana" w:hAnsi="Verdana"/>
          <w:bCs/>
          <w:color w:val="000000"/>
          <w:sz w:val="20"/>
          <w:szCs w:val="20"/>
        </w:rPr>
      </w:pPr>
      <w:r w:rsidRPr="009B2B9F">
        <w:rPr>
          <w:rFonts w:ascii="Verdana" w:hAnsi="Verdana"/>
          <w:color w:val="000000"/>
          <w:sz w:val="20"/>
          <w:szCs w:val="20"/>
        </w:rPr>
        <w:t xml:space="preserve">Maximum character and/or word/page counts for individual sections will be enforced  </w:t>
      </w:r>
    </w:p>
    <w:p w14:paraId="26B76751" w14:textId="77777777" w:rsidR="00FB6D7D" w:rsidRPr="009B2B9F" w:rsidRDefault="00FB6D7D" w:rsidP="00FB6D7D">
      <w:pPr>
        <w:spacing w:after="0"/>
        <w:ind w:left="720"/>
        <w:jc w:val="both"/>
        <w:rPr>
          <w:rFonts w:ascii="Verdana" w:hAnsi="Verdana"/>
          <w:color w:val="000000"/>
          <w:sz w:val="20"/>
          <w:szCs w:val="20"/>
        </w:rPr>
      </w:pPr>
    </w:p>
    <w:p w14:paraId="6503626B" w14:textId="77777777" w:rsidR="00FB6D7D" w:rsidRPr="009B2B9F" w:rsidRDefault="00FB6D7D" w:rsidP="00FB6D7D">
      <w:pPr>
        <w:tabs>
          <w:tab w:val="center" w:pos="5040"/>
        </w:tabs>
        <w:spacing w:after="0" w:line="271" w:lineRule="auto"/>
        <w:rPr>
          <w:rFonts w:ascii="Verdana" w:hAnsi="Verdana"/>
          <w:color w:val="000000"/>
          <w:sz w:val="20"/>
          <w:szCs w:val="20"/>
        </w:rPr>
      </w:pPr>
      <w:r w:rsidRPr="009B2B9F">
        <w:rPr>
          <w:rFonts w:ascii="Verdana" w:hAnsi="Verdana"/>
          <w:b/>
          <w:color w:val="FF0000"/>
          <w:sz w:val="20"/>
          <w:szCs w:val="20"/>
        </w:rPr>
        <w:t xml:space="preserve">You MUST complete </w:t>
      </w:r>
      <w:proofErr w:type="gramStart"/>
      <w:r w:rsidRPr="009B2B9F">
        <w:rPr>
          <w:rFonts w:ascii="Verdana" w:hAnsi="Verdana"/>
          <w:b/>
          <w:color w:val="FF0000"/>
          <w:sz w:val="20"/>
          <w:szCs w:val="20"/>
        </w:rPr>
        <w:t>ALL of</w:t>
      </w:r>
      <w:proofErr w:type="gramEnd"/>
      <w:r w:rsidRPr="009B2B9F">
        <w:rPr>
          <w:rFonts w:ascii="Verdana" w:hAnsi="Verdana"/>
          <w:b/>
          <w:color w:val="FF0000"/>
          <w:sz w:val="20"/>
          <w:szCs w:val="20"/>
        </w:rPr>
        <w:t xml:space="preserve"> the sections in your application</w:t>
      </w:r>
      <w:r w:rsidRPr="009B2B9F">
        <w:rPr>
          <w:rFonts w:ascii="Verdana" w:hAnsi="Verdana"/>
          <w:color w:val="000000"/>
          <w:sz w:val="20"/>
          <w:szCs w:val="20"/>
        </w:rPr>
        <w:t>. Applications that are incomplete or fail to adhere to formatting instructions</w:t>
      </w:r>
      <w:r w:rsidRPr="009B2B9F">
        <w:rPr>
          <w:rFonts w:ascii="Verdana" w:hAnsi="Verdana"/>
          <w:b/>
          <w:color w:val="FF0000"/>
          <w:sz w:val="20"/>
          <w:szCs w:val="20"/>
        </w:rPr>
        <w:t xml:space="preserve"> will be DECLINED without review.</w:t>
      </w:r>
    </w:p>
    <w:p w14:paraId="4DE39476" w14:textId="77777777" w:rsidR="00FB6D7D" w:rsidRPr="009B2B9F" w:rsidRDefault="00FB6D7D" w:rsidP="00566654">
      <w:pPr>
        <w:spacing w:after="0" w:line="271" w:lineRule="auto"/>
        <w:rPr>
          <w:rFonts w:ascii="Verdana" w:hAnsi="Verdana"/>
          <w:b/>
          <w:sz w:val="20"/>
          <w:szCs w:val="20"/>
        </w:rPr>
      </w:pPr>
    </w:p>
    <w:p w14:paraId="2EC35ACB" w14:textId="77777777"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t>Section 1</w:t>
      </w:r>
    </w:p>
    <w:p w14:paraId="628DB3AD" w14:textId="77777777" w:rsidR="00B76FDD" w:rsidRPr="009B2B9F" w:rsidRDefault="00B76FDD" w:rsidP="00566654">
      <w:pPr>
        <w:spacing w:after="0" w:line="271" w:lineRule="auto"/>
        <w:rPr>
          <w:rFonts w:ascii="Verdana" w:hAnsi="Verdana"/>
          <w:b/>
          <w:caps/>
          <w:sz w:val="20"/>
          <w:szCs w:val="20"/>
          <w:u w:val="single"/>
        </w:rPr>
      </w:pPr>
    </w:p>
    <w:p w14:paraId="177EF51E" w14:textId="176A42B4" w:rsidR="001B6FB2" w:rsidRPr="009B2B9F" w:rsidRDefault="001B6FB2" w:rsidP="00566654">
      <w:pPr>
        <w:spacing w:after="0" w:line="271" w:lineRule="auto"/>
        <w:rPr>
          <w:rFonts w:ascii="Verdana" w:hAnsi="Verdana"/>
          <w:b/>
          <w:caps/>
          <w:sz w:val="20"/>
          <w:szCs w:val="20"/>
          <w:u w:val="single"/>
        </w:rPr>
      </w:pPr>
      <w:r w:rsidRPr="009B2B9F">
        <w:rPr>
          <w:rFonts w:ascii="Verdana" w:hAnsi="Verdana"/>
          <w:b/>
          <w:caps/>
          <w:sz w:val="20"/>
          <w:szCs w:val="20"/>
          <w:u w:val="single"/>
        </w:rPr>
        <w:t>Title Page</w:t>
      </w:r>
    </w:p>
    <w:p w14:paraId="7C8E2B6E" w14:textId="77777777" w:rsidR="00C07765" w:rsidRPr="009B2B9F" w:rsidRDefault="00C07765" w:rsidP="00566654">
      <w:pPr>
        <w:spacing w:after="0" w:line="271" w:lineRule="auto"/>
        <w:rPr>
          <w:rFonts w:ascii="Verdana" w:hAnsi="Verdana"/>
          <w:bCs/>
          <w:sz w:val="20"/>
          <w:szCs w:val="20"/>
        </w:rPr>
      </w:pPr>
    </w:p>
    <w:p w14:paraId="75250941" w14:textId="77777777" w:rsidR="00453C2C" w:rsidRPr="009B2B9F" w:rsidRDefault="00B51395" w:rsidP="00566654">
      <w:pPr>
        <w:spacing w:after="0" w:line="271" w:lineRule="auto"/>
        <w:rPr>
          <w:rFonts w:ascii="Verdana" w:hAnsi="Verdana"/>
          <w:bCs/>
          <w:sz w:val="20"/>
          <w:szCs w:val="20"/>
        </w:rPr>
      </w:pPr>
      <w:r w:rsidRPr="009B2B9F">
        <w:rPr>
          <w:rFonts w:ascii="Verdana" w:hAnsi="Verdana"/>
          <w:b/>
          <w:sz w:val="20"/>
          <w:szCs w:val="20"/>
        </w:rPr>
        <w:t>Project Title</w:t>
      </w:r>
    </w:p>
    <w:p w14:paraId="28E0EAD7" w14:textId="198C4822" w:rsidR="00B51395" w:rsidRPr="009B2B9F" w:rsidRDefault="001B6FB2" w:rsidP="00566654">
      <w:pPr>
        <w:spacing w:after="0" w:line="271" w:lineRule="auto"/>
        <w:rPr>
          <w:rFonts w:ascii="Verdana" w:hAnsi="Verdana"/>
          <w:bCs/>
          <w:sz w:val="20"/>
          <w:szCs w:val="20"/>
        </w:rPr>
      </w:pPr>
      <w:r w:rsidRPr="009B2B9F">
        <w:rPr>
          <w:rFonts w:ascii="Verdana" w:hAnsi="Verdana"/>
          <w:bCs/>
          <w:sz w:val="20"/>
          <w:szCs w:val="20"/>
        </w:rPr>
        <w:t>This section of the application asks for Project Title (maximum 150 characters)</w:t>
      </w:r>
    </w:p>
    <w:p w14:paraId="1780650A" w14:textId="77777777" w:rsidR="00203FCC" w:rsidRPr="009B2B9F" w:rsidRDefault="00203FCC" w:rsidP="00203FCC">
      <w:pPr>
        <w:spacing w:after="0" w:line="271" w:lineRule="auto"/>
        <w:rPr>
          <w:rFonts w:ascii="Verdana" w:hAnsi="Verdana"/>
          <w:b/>
          <w:sz w:val="20"/>
          <w:szCs w:val="20"/>
          <w:highlight w:val="yellow"/>
        </w:rPr>
      </w:pPr>
    </w:p>
    <w:p w14:paraId="6E708DE8" w14:textId="2CD58C9E" w:rsidR="00203FCC" w:rsidRPr="009B2B9F" w:rsidRDefault="00203FCC" w:rsidP="00203FCC">
      <w:pPr>
        <w:spacing w:after="0" w:line="271" w:lineRule="auto"/>
        <w:rPr>
          <w:rFonts w:ascii="Verdana" w:hAnsi="Verdana"/>
          <w:b/>
          <w:sz w:val="20"/>
          <w:szCs w:val="20"/>
        </w:rPr>
      </w:pPr>
      <w:r w:rsidRPr="009B2B9F">
        <w:rPr>
          <w:rFonts w:ascii="Verdana" w:hAnsi="Verdana"/>
          <w:b/>
          <w:sz w:val="20"/>
          <w:szCs w:val="20"/>
        </w:rPr>
        <w:t xml:space="preserve">Non-Technical Title </w:t>
      </w:r>
    </w:p>
    <w:p w14:paraId="35B7FCF8" w14:textId="613BD1D0" w:rsidR="00203FCC" w:rsidRPr="009B2B9F" w:rsidRDefault="00203FCC" w:rsidP="00566654">
      <w:pPr>
        <w:spacing w:after="0" w:line="271" w:lineRule="auto"/>
        <w:rPr>
          <w:rFonts w:ascii="Verdana" w:hAnsi="Verdana"/>
          <w:sz w:val="20"/>
          <w:szCs w:val="20"/>
        </w:rPr>
      </w:pPr>
      <w:r w:rsidRPr="009B2B9F">
        <w:rPr>
          <w:rFonts w:ascii="Verdana" w:hAnsi="Verdana"/>
          <w:sz w:val="20"/>
          <w:szCs w:val="20"/>
        </w:rPr>
        <w:t>Provide a truncated title in lay language (75 characters)</w:t>
      </w:r>
    </w:p>
    <w:p w14:paraId="579E070E" w14:textId="77777777" w:rsidR="00B51395" w:rsidRPr="009B2B9F" w:rsidRDefault="00B51395" w:rsidP="00566654">
      <w:pPr>
        <w:spacing w:after="0" w:line="271" w:lineRule="auto"/>
        <w:rPr>
          <w:rFonts w:ascii="Verdana" w:hAnsi="Verdana"/>
          <w:bCs/>
          <w:sz w:val="20"/>
          <w:szCs w:val="20"/>
        </w:rPr>
      </w:pPr>
    </w:p>
    <w:p w14:paraId="648192D4" w14:textId="77777777" w:rsidR="00E24C73" w:rsidRPr="009B2B9F" w:rsidRDefault="00E24C73" w:rsidP="00E24C73">
      <w:pPr>
        <w:spacing w:after="0"/>
        <w:rPr>
          <w:rFonts w:ascii="Verdana" w:hAnsi="Verdana"/>
          <w:b/>
          <w:sz w:val="20"/>
          <w:szCs w:val="20"/>
        </w:rPr>
      </w:pPr>
      <w:r w:rsidRPr="009B2B9F">
        <w:rPr>
          <w:rFonts w:ascii="Verdana" w:hAnsi="Verdana"/>
          <w:b/>
          <w:sz w:val="20"/>
          <w:szCs w:val="20"/>
        </w:rPr>
        <w:t>Keywords</w:t>
      </w:r>
    </w:p>
    <w:p w14:paraId="59EABAB0" w14:textId="77777777" w:rsidR="00E24C73" w:rsidRPr="009B2B9F" w:rsidRDefault="00E24C73" w:rsidP="00E24C73">
      <w:pPr>
        <w:spacing w:after="0"/>
        <w:rPr>
          <w:rFonts w:ascii="Verdana" w:hAnsi="Verdana"/>
          <w:bCs/>
          <w:sz w:val="20"/>
          <w:szCs w:val="20"/>
        </w:rPr>
      </w:pPr>
      <w:r w:rsidRPr="009B2B9F">
        <w:rPr>
          <w:rFonts w:ascii="Verdana" w:hAnsi="Verdana"/>
          <w:bCs/>
          <w:sz w:val="20"/>
          <w:szCs w:val="20"/>
        </w:rPr>
        <w:t>Excluding keywords selected from the CADRO list, which will be selected in section 8, please indicate 6-10 comma separated keywords or phrases related to your proposal.</w:t>
      </w:r>
    </w:p>
    <w:p w14:paraId="1D08CC74" w14:textId="77777777" w:rsidR="00453C2C" w:rsidRPr="009B2B9F" w:rsidRDefault="00453C2C" w:rsidP="00566654">
      <w:pPr>
        <w:spacing w:after="0" w:line="271" w:lineRule="auto"/>
        <w:jc w:val="both"/>
        <w:rPr>
          <w:rFonts w:ascii="Verdana" w:hAnsi="Verdana"/>
          <w:b/>
          <w:bCs/>
          <w:color w:val="333333"/>
          <w:sz w:val="20"/>
          <w:szCs w:val="20"/>
          <w:shd w:val="clear" w:color="auto" w:fill="FFFFFF"/>
        </w:rPr>
      </w:pPr>
    </w:p>
    <w:p w14:paraId="759841CC" w14:textId="77777777" w:rsidR="00453C2C" w:rsidRPr="009B2B9F" w:rsidRDefault="001B6FB2" w:rsidP="00566654">
      <w:pPr>
        <w:spacing w:after="0" w:line="271" w:lineRule="auto"/>
        <w:jc w:val="both"/>
        <w:rPr>
          <w:rFonts w:ascii="Verdana" w:hAnsi="Verdana"/>
          <w:bCs/>
          <w:sz w:val="20"/>
          <w:szCs w:val="20"/>
        </w:rPr>
      </w:pPr>
      <w:r w:rsidRPr="009B2B9F">
        <w:rPr>
          <w:rFonts w:ascii="Verdana" w:hAnsi="Verdana"/>
          <w:b/>
          <w:bCs/>
          <w:sz w:val="20"/>
          <w:szCs w:val="20"/>
        </w:rPr>
        <w:t xml:space="preserve">Project </w:t>
      </w:r>
      <w:r w:rsidR="00453C2C" w:rsidRPr="009B2B9F">
        <w:rPr>
          <w:rFonts w:ascii="Verdana" w:hAnsi="Verdana"/>
          <w:b/>
          <w:bCs/>
          <w:sz w:val="20"/>
          <w:szCs w:val="20"/>
        </w:rPr>
        <w:t>B</w:t>
      </w:r>
      <w:r w:rsidRPr="009B2B9F">
        <w:rPr>
          <w:rFonts w:ascii="Verdana" w:hAnsi="Verdana"/>
          <w:b/>
          <w:bCs/>
          <w:sz w:val="20"/>
          <w:szCs w:val="20"/>
        </w:rPr>
        <w:t>udget</w:t>
      </w:r>
      <w:r w:rsidR="00B51395" w:rsidRPr="009B2B9F">
        <w:rPr>
          <w:rFonts w:ascii="Verdana" w:hAnsi="Verdana"/>
          <w:bCs/>
          <w:sz w:val="20"/>
          <w:szCs w:val="20"/>
        </w:rPr>
        <w:t xml:space="preserve"> </w:t>
      </w:r>
    </w:p>
    <w:p w14:paraId="6D213022" w14:textId="77777777" w:rsidR="00B51395" w:rsidRPr="009B2B9F" w:rsidRDefault="00B51395" w:rsidP="00566654">
      <w:pPr>
        <w:spacing w:after="0" w:line="271" w:lineRule="auto"/>
        <w:jc w:val="both"/>
        <w:rPr>
          <w:rFonts w:ascii="Verdana" w:hAnsi="Verdana"/>
          <w:sz w:val="20"/>
          <w:szCs w:val="20"/>
        </w:rPr>
      </w:pPr>
      <w:r w:rsidRPr="009B2B9F">
        <w:rPr>
          <w:rFonts w:ascii="Verdana" w:hAnsi="Verdana"/>
          <w:sz w:val="20"/>
          <w:szCs w:val="20"/>
        </w:rPr>
        <w:t>Enter the total costs for the entire project period.  Payments will be released on a quarterly basis, evenly distributed throughout the award duration. If you request funds for one year, you may only request a maximum of half of the award value.</w:t>
      </w:r>
    </w:p>
    <w:p w14:paraId="2D408077" w14:textId="77777777" w:rsidR="00737887" w:rsidRPr="009B2B9F" w:rsidRDefault="00737887" w:rsidP="00566654">
      <w:pPr>
        <w:spacing w:after="0" w:line="271" w:lineRule="auto"/>
        <w:jc w:val="both"/>
        <w:rPr>
          <w:rFonts w:ascii="Verdana" w:hAnsi="Verdana"/>
          <w:bCs/>
          <w:sz w:val="20"/>
          <w:szCs w:val="20"/>
        </w:rPr>
      </w:pPr>
    </w:p>
    <w:p w14:paraId="1E8D0F4D" w14:textId="77777777" w:rsidR="00453C2C" w:rsidRPr="009B2B9F" w:rsidRDefault="00626A44" w:rsidP="00E24C73">
      <w:pPr>
        <w:spacing w:after="0" w:line="271" w:lineRule="auto"/>
        <w:jc w:val="both"/>
        <w:rPr>
          <w:rFonts w:ascii="Verdana" w:hAnsi="Verdana"/>
          <w:sz w:val="20"/>
          <w:szCs w:val="20"/>
        </w:rPr>
      </w:pPr>
      <w:r w:rsidRPr="009B2B9F">
        <w:rPr>
          <w:rFonts w:ascii="Verdana" w:hAnsi="Verdana"/>
          <w:b/>
          <w:sz w:val="20"/>
          <w:szCs w:val="20"/>
        </w:rPr>
        <w:t xml:space="preserve">Project </w:t>
      </w:r>
      <w:r w:rsidR="00453C2C" w:rsidRPr="009B2B9F">
        <w:rPr>
          <w:rFonts w:ascii="Verdana" w:hAnsi="Verdana"/>
          <w:b/>
          <w:sz w:val="20"/>
          <w:szCs w:val="20"/>
        </w:rPr>
        <w:t>P</w:t>
      </w:r>
      <w:r w:rsidRPr="009B2B9F">
        <w:rPr>
          <w:rFonts w:ascii="Verdana" w:hAnsi="Verdana"/>
          <w:b/>
          <w:sz w:val="20"/>
          <w:szCs w:val="20"/>
        </w:rPr>
        <w:t>eriod</w:t>
      </w:r>
      <w:r w:rsidR="00B51395" w:rsidRPr="009B2B9F">
        <w:rPr>
          <w:rFonts w:ascii="Verdana" w:hAnsi="Verdana"/>
          <w:bCs/>
          <w:sz w:val="20"/>
          <w:szCs w:val="20"/>
        </w:rPr>
        <w:t xml:space="preserve"> </w:t>
      </w:r>
    </w:p>
    <w:p w14:paraId="623D6A5D" w14:textId="1D5D1044" w:rsidR="00453C2C" w:rsidRPr="009B2B9F" w:rsidRDefault="00B51395" w:rsidP="00566654">
      <w:pPr>
        <w:spacing w:after="0" w:line="271" w:lineRule="auto"/>
        <w:jc w:val="both"/>
        <w:rPr>
          <w:rFonts w:ascii="Verdana" w:hAnsi="Verdana"/>
          <w:b/>
          <w:sz w:val="20"/>
          <w:szCs w:val="20"/>
        </w:rPr>
      </w:pPr>
      <w:r w:rsidRPr="009B2B9F">
        <w:rPr>
          <w:rFonts w:ascii="Verdana" w:hAnsi="Verdana"/>
          <w:sz w:val="20"/>
          <w:szCs w:val="20"/>
        </w:rPr>
        <w:t xml:space="preserve">Enter the start and end dates for the entire proposed project period. </w:t>
      </w:r>
      <w:r w:rsidRPr="009B2B9F">
        <w:rPr>
          <w:rFonts w:ascii="Verdana" w:hAnsi="Verdana"/>
          <w:b/>
          <w:sz w:val="20"/>
          <w:szCs w:val="20"/>
        </w:rPr>
        <w:t xml:space="preserve">All awards should be listed to begin on July 1 of the year following the application deadline.  </w:t>
      </w:r>
    </w:p>
    <w:p w14:paraId="20BB4B5D" w14:textId="77777777" w:rsidR="006C6D95" w:rsidRPr="009B2B9F" w:rsidRDefault="006C6D95" w:rsidP="003A5E0D">
      <w:pPr>
        <w:tabs>
          <w:tab w:val="left" w:pos="6240"/>
        </w:tabs>
        <w:spacing w:after="0" w:line="271" w:lineRule="auto"/>
        <w:jc w:val="both"/>
        <w:rPr>
          <w:rFonts w:ascii="Verdana" w:hAnsi="Verdana"/>
          <w:b/>
          <w:sz w:val="20"/>
          <w:szCs w:val="20"/>
        </w:rPr>
      </w:pPr>
    </w:p>
    <w:p w14:paraId="57CD25B7" w14:textId="77777777" w:rsidR="006C6D95" w:rsidRPr="009B2B9F" w:rsidRDefault="006C6D95" w:rsidP="003A5E0D">
      <w:pPr>
        <w:tabs>
          <w:tab w:val="left" w:pos="6240"/>
        </w:tabs>
        <w:spacing w:after="0" w:line="271" w:lineRule="auto"/>
        <w:jc w:val="both"/>
        <w:rPr>
          <w:rFonts w:ascii="Verdana" w:hAnsi="Verdana"/>
          <w:b/>
          <w:sz w:val="20"/>
          <w:szCs w:val="20"/>
        </w:rPr>
      </w:pPr>
    </w:p>
    <w:p w14:paraId="692660FA" w14:textId="5A260506" w:rsidR="00E24C73" w:rsidRPr="009B2B9F" w:rsidRDefault="00E1610B" w:rsidP="00612A76">
      <w:pPr>
        <w:spacing w:after="0" w:line="271" w:lineRule="auto"/>
        <w:jc w:val="both"/>
        <w:rPr>
          <w:rFonts w:ascii="Verdana" w:hAnsi="Verdana"/>
          <w:b/>
          <w:sz w:val="20"/>
          <w:szCs w:val="20"/>
        </w:rPr>
      </w:pPr>
      <w:r w:rsidRPr="009B2B9F">
        <w:rPr>
          <w:rFonts w:ascii="Verdana" w:hAnsi="Verdana"/>
          <w:b/>
          <w:sz w:val="20"/>
          <w:szCs w:val="20"/>
        </w:rPr>
        <w:t>Response to Prior Critiques/Changes from Prior Submission</w:t>
      </w:r>
      <w:r w:rsidR="003A5E0D" w:rsidRPr="009B2B9F">
        <w:rPr>
          <w:rFonts w:ascii="Verdana" w:hAnsi="Verdana"/>
          <w:b/>
          <w:sz w:val="20"/>
          <w:szCs w:val="20"/>
        </w:rPr>
        <w:tab/>
      </w:r>
    </w:p>
    <w:p w14:paraId="1ACD9549" w14:textId="0A205101" w:rsidR="003A5E0D" w:rsidRPr="009B2B9F" w:rsidRDefault="003A5E0D" w:rsidP="003A5E0D">
      <w:pPr>
        <w:tabs>
          <w:tab w:val="left" w:pos="6240"/>
        </w:tabs>
        <w:spacing w:after="0" w:line="271" w:lineRule="auto"/>
        <w:jc w:val="both"/>
        <w:rPr>
          <w:rFonts w:ascii="Verdana" w:hAnsi="Verdana"/>
          <w:bCs/>
          <w:sz w:val="20"/>
          <w:szCs w:val="20"/>
        </w:rPr>
      </w:pPr>
      <w:r w:rsidRPr="009B2B9F">
        <w:rPr>
          <w:rFonts w:ascii="Verdana" w:hAnsi="Verdana"/>
          <w:bCs/>
          <w:sz w:val="20"/>
          <w:szCs w:val="20"/>
        </w:rPr>
        <w:lastRenderedPageBreak/>
        <w:t>A resubmission i</w:t>
      </w:r>
      <w:r w:rsidR="00AF3AB0" w:rsidRPr="009B2B9F">
        <w:rPr>
          <w:rFonts w:ascii="Verdana" w:hAnsi="Verdana"/>
          <w:bCs/>
          <w:sz w:val="20"/>
          <w:szCs w:val="20"/>
        </w:rPr>
        <w:t>s</w:t>
      </w:r>
      <w:r w:rsidRPr="009B2B9F">
        <w:rPr>
          <w:rFonts w:ascii="Verdana" w:hAnsi="Verdana"/>
          <w:bCs/>
          <w:sz w:val="20"/>
          <w:szCs w:val="20"/>
        </w:rPr>
        <w:t xml:space="preserve"> an application that was </w:t>
      </w:r>
      <w:r w:rsidR="00827846" w:rsidRPr="009B2B9F">
        <w:rPr>
          <w:rFonts w:ascii="Verdana" w:hAnsi="Verdana"/>
          <w:bCs/>
          <w:sz w:val="20"/>
          <w:szCs w:val="20"/>
        </w:rPr>
        <w:t>declined an award and is being resubmitted</w:t>
      </w:r>
      <w:r w:rsidR="000C410F" w:rsidRPr="009B2B9F">
        <w:rPr>
          <w:rFonts w:ascii="Verdana" w:hAnsi="Verdana"/>
          <w:bCs/>
          <w:sz w:val="20"/>
          <w:szCs w:val="20"/>
        </w:rPr>
        <w:t xml:space="preserve"> on the same topic</w:t>
      </w:r>
      <w:r w:rsidR="00827846" w:rsidRPr="009B2B9F">
        <w:rPr>
          <w:rFonts w:ascii="Verdana" w:hAnsi="Verdana"/>
          <w:bCs/>
          <w:sz w:val="20"/>
          <w:szCs w:val="20"/>
        </w:rPr>
        <w:t xml:space="preserve"> after addressing reviewer concerns</w:t>
      </w:r>
      <w:r w:rsidR="000C410F" w:rsidRPr="009B2B9F">
        <w:rPr>
          <w:rFonts w:ascii="Verdana" w:hAnsi="Verdana"/>
          <w:bCs/>
          <w:sz w:val="20"/>
          <w:szCs w:val="20"/>
        </w:rPr>
        <w:t xml:space="preserve">. </w:t>
      </w:r>
    </w:p>
    <w:p w14:paraId="184E1458" w14:textId="77777777" w:rsidR="00AF3AB0" w:rsidRPr="009B2B9F" w:rsidRDefault="00AF3AB0" w:rsidP="00203FCC">
      <w:pPr>
        <w:spacing w:after="0" w:line="271" w:lineRule="auto"/>
        <w:jc w:val="both"/>
        <w:rPr>
          <w:rFonts w:ascii="Verdana" w:hAnsi="Verdana"/>
          <w:bCs/>
          <w:sz w:val="20"/>
          <w:szCs w:val="20"/>
        </w:rPr>
      </w:pPr>
    </w:p>
    <w:p w14:paraId="06706D68" w14:textId="36218BDA" w:rsidR="00203FCC" w:rsidRPr="009B2B9F" w:rsidRDefault="00203FCC" w:rsidP="00203FCC">
      <w:pPr>
        <w:spacing w:after="0" w:line="271" w:lineRule="auto"/>
        <w:jc w:val="both"/>
        <w:rPr>
          <w:rFonts w:ascii="Verdana" w:hAnsi="Verdana"/>
          <w:bCs/>
          <w:sz w:val="20"/>
          <w:szCs w:val="20"/>
        </w:rPr>
      </w:pPr>
      <w:r w:rsidRPr="009B2B9F">
        <w:rPr>
          <w:rFonts w:ascii="Verdana" w:hAnsi="Verdana"/>
          <w:bCs/>
          <w:sz w:val="20"/>
          <w:szCs w:val="20"/>
        </w:rPr>
        <w:t xml:space="preserve">If you have previously submitted a proposal to BrightFocus that </w:t>
      </w:r>
      <w:proofErr w:type="gramStart"/>
      <w:r w:rsidRPr="009B2B9F">
        <w:rPr>
          <w:rFonts w:ascii="Verdana" w:hAnsi="Verdana"/>
          <w:bCs/>
          <w:sz w:val="20"/>
          <w:szCs w:val="20"/>
        </w:rPr>
        <w:t>was declined</w:t>
      </w:r>
      <w:proofErr w:type="gramEnd"/>
      <w:r w:rsidRPr="009B2B9F">
        <w:rPr>
          <w:rFonts w:ascii="Verdana" w:hAnsi="Verdana"/>
          <w:bCs/>
          <w:sz w:val="20"/>
          <w:szCs w:val="20"/>
        </w:rPr>
        <w:t xml:space="preserve"> an award, </w:t>
      </w:r>
      <w:r w:rsidR="00F13001" w:rsidRPr="009B2B9F">
        <w:rPr>
          <w:rFonts w:ascii="Verdana" w:hAnsi="Verdana"/>
          <w:bCs/>
          <w:sz w:val="20"/>
          <w:szCs w:val="20"/>
        </w:rPr>
        <w:t>select</w:t>
      </w:r>
      <w:r w:rsidR="004F3763" w:rsidRPr="009B2B9F">
        <w:rPr>
          <w:rFonts w:ascii="Verdana" w:hAnsi="Verdana"/>
          <w:bCs/>
          <w:sz w:val="20"/>
          <w:szCs w:val="20"/>
        </w:rPr>
        <w:t xml:space="preserve"> your application</w:t>
      </w:r>
      <w:r w:rsidR="00887FB2" w:rsidRPr="009B2B9F">
        <w:rPr>
          <w:rFonts w:ascii="Verdana" w:hAnsi="Verdana"/>
          <w:bCs/>
          <w:sz w:val="20"/>
          <w:szCs w:val="20"/>
        </w:rPr>
        <w:t xml:space="preserve"> submitted during the previous cycle </w:t>
      </w:r>
      <w:r w:rsidR="00985555" w:rsidRPr="009B2B9F">
        <w:rPr>
          <w:rFonts w:ascii="Verdana" w:hAnsi="Verdana"/>
          <w:bCs/>
          <w:sz w:val="20"/>
          <w:szCs w:val="20"/>
        </w:rPr>
        <w:t xml:space="preserve">and </w:t>
      </w:r>
      <w:r w:rsidRPr="009B2B9F">
        <w:rPr>
          <w:rFonts w:ascii="Verdana" w:hAnsi="Verdana"/>
          <w:bCs/>
          <w:sz w:val="20"/>
          <w:szCs w:val="20"/>
        </w:rPr>
        <w:t xml:space="preserve">provide your response to previous critiques including the changes incorporated to address reviewer’s concerns. </w:t>
      </w:r>
    </w:p>
    <w:p w14:paraId="7B7EF056" w14:textId="77777777" w:rsidR="00E24C73" w:rsidRPr="009B2B9F" w:rsidRDefault="00E24C73" w:rsidP="0068434C">
      <w:pPr>
        <w:spacing w:after="0" w:line="271" w:lineRule="auto"/>
        <w:jc w:val="both"/>
        <w:rPr>
          <w:rFonts w:ascii="Verdana" w:hAnsi="Verdana"/>
          <w:b/>
          <w:sz w:val="20"/>
          <w:szCs w:val="20"/>
          <w:u w:val="single"/>
        </w:rPr>
      </w:pPr>
    </w:p>
    <w:p w14:paraId="4FD6FF84" w14:textId="3BEFCE6F" w:rsidR="00E24C73" w:rsidRPr="009B2B9F" w:rsidRDefault="00E24C73" w:rsidP="0068434C">
      <w:pPr>
        <w:spacing w:after="0" w:line="271" w:lineRule="auto"/>
        <w:jc w:val="both"/>
        <w:rPr>
          <w:rFonts w:ascii="Verdana" w:hAnsi="Verdana"/>
          <w:b/>
          <w:sz w:val="20"/>
          <w:szCs w:val="20"/>
        </w:rPr>
      </w:pPr>
      <w:r w:rsidRPr="009B2B9F">
        <w:rPr>
          <w:rFonts w:ascii="Verdana" w:hAnsi="Verdana"/>
          <w:b/>
          <w:sz w:val="20"/>
          <w:szCs w:val="20"/>
        </w:rPr>
        <w:t>BrightFocus Support</w:t>
      </w:r>
      <w:r w:rsidR="001D15F0" w:rsidRPr="009B2B9F">
        <w:rPr>
          <w:rFonts w:ascii="Verdana" w:hAnsi="Verdana"/>
          <w:b/>
          <w:sz w:val="20"/>
          <w:szCs w:val="20"/>
        </w:rPr>
        <w:t>/Changes from Prior Submission</w:t>
      </w:r>
    </w:p>
    <w:p w14:paraId="06153EF4" w14:textId="63AD3E94" w:rsidR="00E24C73" w:rsidRPr="009B2B9F" w:rsidRDefault="00E24C73" w:rsidP="0068434C">
      <w:pPr>
        <w:spacing w:after="0" w:line="271" w:lineRule="auto"/>
        <w:jc w:val="both"/>
        <w:rPr>
          <w:rFonts w:ascii="Verdana" w:hAnsi="Verdana"/>
          <w:sz w:val="20"/>
          <w:szCs w:val="20"/>
        </w:rPr>
      </w:pPr>
      <w:r w:rsidRPr="009B2B9F">
        <w:rPr>
          <w:rFonts w:ascii="Verdana" w:hAnsi="Verdana"/>
          <w:sz w:val="20"/>
          <w:szCs w:val="20"/>
        </w:rPr>
        <w:t xml:space="preserve">Provide the grant title, years and amount of all grant support from the BrightFocus Foundation (this includes prior funding under our previous name, American Health Assistance Foundation (AHAF)). Provide a brief statement of research accomplishments and a reference to any publications resulting from the BrightFocus-sponsored research made under these </w:t>
      </w:r>
      <w:proofErr w:type="gramStart"/>
      <w:r w:rsidRPr="009B2B9F">
        <w:rPr>
          <w:rFonts w:ascii="Verdana" w:hAnsi="Verdana"/>
          <w:sz w:val="20"/>
          <w:szCs w:val="20"/>
        </w:rPr>
        <w:t>award</w:t>
      </w:r>
      <w:proofErr w:type="gramEnd"/>
      <w:r w:rsidRPr="009B2B9F">
        <w:rPr>
          <w:rFonts w:ascii="Verdana" w:hAnsi="Verdana"/>
          <w:sz w:val="20"/>
          <w:szCs w:val="20"/>
        </w:rPr>
        <w:t>(s). If not applicable, please write “none” in the indicated space.</w:t>
      </w:r>
    </w:p>
    <w:p w14:paraId="0846AB5B" w14:textId="1A2871A4" w:rsidR="002E4A7A" w:rsidRPr="009B2B9F" w:rsidRDefault="002E4A7A" w:rsidP="0068434C">
      <w:pPr>
        <w:spacing w:after="0" w:line="271" w:lineRule="auto"/>
        <w:jc w:val="both"/>
        <w:rPr>
          <w:rFonts w:ascii="Verdana" w:hAnsi="Verdana"/>
          <w:sz w:val="20"/>
          <w:szCs w:val="20"/>
        </w:rPr>
      </w:pPr>
    </w:p>
    <w:p w14:paraId="1C9C612B" w14:textId="308646EB" w:rsidR="002E4A7A" w:rsidRPr="009B2B9F" w:rsidRDefault="002E4A7A" w:rsidP="0068434C">
      <w:pPr>
        <w:spacing w:after="0" w:line="271" w:lineRule="auto"/>
        <w:jc w:val="both"/>
        <w:rPr>
          <w:rFonts w:ascii="Verdana" w:hAnsi="Verdana"/>
          <w:sz w:val="20"/>
          <w:szCs w:val="20"/>
        </w:rPr>
      </w:pPr>
      <w:r w:rsidRPr="009B2B9F">
        <w:rPr>
          <w:rFonts w:ascii="Verdana" w:hAnsi="Verdana"/>
          <w:sz w:val="20"/>
          <w:szCs w:val="20"/>
        </w:rPr>
        <w:t xml:space="preserve">BrightFocus </w:t>
      </w:r>
      <w:r w:rsidR="006A72F1" w:rsidRPr="009B2B9F">
        <w:rPr>
          <w:rFonts w:ascii="Verdana" w:hAnsi="Verdana"/>
          <w:sz w:val="20"/>
          <w:szCs w:val="20"/>
        </w:rPr>
        <w:t>prefers</w:t>
      </w:r>
      <w:r w:rsidRPr="009B2B9F">
        <w:rPr>
          <w:rFonts w:ascii="Verdana" w:hAnsi="Verdana"/>
          <w:sz w:val="20"/>
          <w:szCs w:val="20"/>
        </w:rPr>
        <w:t xml:space="preserve"> not</w:t>
      </w:r>
      <w:r w:rsidR="006A72F1" w:rsidRPr="009B2B9F">
        <w:rPr>
          <w:rFonts w:ascii="Verdana" w:hAnsi="Verdana"/>
          <w:sz w:val="20"/>
          <w:szCs w:val="20"/>
        </w:rPr>
        <w:t xml:space="preserve"> to</w:t>
      </w:r>
      <w:r w:rsidRPr="009B2B9F">
        <w:rPr>
          <w:rFonts w:ascii="Verdana" w:hAnsi="Verdana"/>
          <w:sz w:val="20"/>
          <w:szCs w:val="20"/>
        </w:rPr>
        <w:t xml:space="preserve"> fund incremental </w:t>
      </w:r>
      <w:r w:rsidR="00566BE0" w:rsidRPr="009B2B9F">
        <w:rPr>
          <w:rFonts w:ascii="Verdana" w:hAnsi="Verdana"/>
          <w:sz w:val="20"/>
          <w:szCs w:val="20"/>
        </w:rPr>
        <w:t xml:space="preserve">research efforts and focuses on high-risk, high-reward, innovative science. </w:t>
      </w:r>
      <w:r w:rsidR="00973DC2" w:rsidRPr="009B2B9F">
        <w:rPr>
          <w:rFonts w:ascii="Verdana" w:hAnsi="Verdana"/>
          <w:sz w:val="20"/>
          <w:szCs w:val="20"/>
        </w:rPr>
        <w:t xml:space="preserve">Use this </w:t>
      </w:r>
      <w:r w:rsidR="001D15F0" w:rsidRPr="009B2B9F">
        <w:rPr>
          <w:rFonts w:ascii="Verdana" w:hAnsi="Verdana"/>
          <w:sz w:val="20"/>
          <w:szCs w:val="20"/>
        </w:rPr>
        <w:t>section to describe how this proposal is unique from previously funded projects.</w:t>
      </w:r>
    </w:p>
    <w:p w14:paraId="781CBB81" w14:textId="77777777" w:rsidR="00E24C73" w:rsidRPr="009B2B9F" w:rsidRDefault="00E24C73" w:rsidP="00E24C73">
      <w:pPr>
        <w:spacing w:after="0" w:line="271" w:lineRule="auto"/>
        <w:jc w:val="both"/>
        <w:rPr>
          <w:rFonts w:ascii="Verdana" w:hAnsi="Verdana"/>
          <w:b/>
          <w:sz w:val="20"/>
          <w:szCs w:val="20"/>
          <w:u w:val="single"/>
        </w:rPr>
      </w:pPr>
    </w:p>
    <w:p w14:paraId="01522BCB" w14:textId="77777777" w:rsidR="001B6FB2" w:rsidRPr="009B2B9F" w:rsidRDefault="001B6FB2" w:rsidP="00E24C73">
      <w:pPr>
        <w:spacing w:after="0" w:line="271" w:lineRule="auto"/>
        <w:rPr>
          <w:rFonts w:ascii="Verdana" w:hAnsi="Verdana"/>
          <w:b/>
          <w:sz w:val="20"/>
          <w:szCs w:val="20"/>
        </w:rPr>
      </w:pPr>
      <w:r w:rsidRPr="009B2B9F">
        <w:rPr>
          <w:rFonts w:ascii="Verdana" w:hAnsi="Verdana"/>
          <w:b/>
          <w:sz w:val="20"/>
          <w:szCs w:val="20"/>
        </w:rPr>
        <w:t>Section 2</w:t>
      </w:r>
    </w:p>
    <w:p w14:paraId="4866BBD3" w14:textId="77777777" w:rsidR="001B6FB2" w:rsidRPr="009B2B9F" w:rsidRDefault="001B6FB2" w:rsidP="00E24C73">
      <w:pPr>
        <w:spacing w:after="0" w:line="271" w:lineRule="auto"/>
        <w:rPr>
          <w:rFonts w:ascii="Verdana" w:hAnsi="Verdana"/>
          <w:b/>
          <w:caps/>
          <w:sz w:val="20"/>
          <w:szCs w:val="20"/>
          <w:u w:val="single"/>
        </w:rPr>
      </w:pPr>
      <w:r w:rsidRPr="009B2B9F">
        <w:rPr>
          <w:rFonts w:ascii="Verdana" w:hAnsi="Verdana"/>
          <w:b/>
          <w:caps/>
          <w:sz w:val="20"/>
          <w:szCs w:val="20"/>
          <w:u w:val="single"/>
        </w:rPr>
        <w:t xml:space="preserve">Download Templates and Instructions </w:t>
      </w:r>
    </w:p>
    <w:p w14:paraId="28406685" w14:textId="77777777" w:rsidR="009B764A" w:rsidRPr="009B2B9F" w:rsidRDefault="009B764A" w:rsidP="00566654">
      <w:pPr>
        <w:spacing w:after="0" w:line="271" w:lineRule="auto"/>
        <w:rPr>
          <w:rFonts w:ascii="Verdana" w:hAnsi="Verdana"/>
          <w:b/>
          <w:caps/>
          <w:sz w:val="20"/>
          <w:szCs w:val="20"/>
          <w:u w:val="single"/>
        </w:rPr>
      </w:pPr>
    </w:p>
    <w:p w14:paraId="49A9CB97" w14:textId="61010337" w:rsidR="001B6FB2" w:rsidRPr="009B2B9F" w:rsidRDefault="001B6FB2" w:rsidP="00566654">
      <w:pPr>
        <w:spacing w:after="0" w:line="271" w:lineRule="auto"/>
        <w:rPr>
          <w:rFonts w:ascii="Verdana" w:hAnsi="Verdana"/>
          <w:bCs/>
          <w:sz w:val="20"/>
          <w:szCs w:val="20"/>
        </w:rPr>
      </w:pPr>
      <w:r w:rsidRPr="009B2B9F">
        <w:rPr>
          <w:rFonts w:ascii="Verdana" w:hAnsi="Verdana"/>
          <w:bCs/>
          <w:sz w:val="20"/>
          <w:szCs w:val="20"/>
        </w:rPr>
        <w:t>This section contains</w:t>
      </w:r>
      <w:r w:rsidR="00B853F6" w:rsidRPr="009B2B9F">
        <w:rPr>
          <w:rFonts w:ascii="Verdana" w:hAnsi="Verdana"/>
          <w:bCs/>
          <w:sz w:val="20"/>
          <w:szCs w:val="20"/>
        </w:rPr>
        <w:t xml:space="preserve"> the</w:t>
      </w:r>
      <w:r w:rsidRPr="009B2B9F">
        <w:rPr>
          <w:rFonts w:ascii="Verdana" w:hAnsi="Verdana"/>
          <w:bCs/>
          <w:sz w:val="20"/>
          <w:szCs w:val="20"/>
        </w:rPr>
        <w:t xml:space="preserve"> Research Plan </w:t>
      </w:r>
      <w:r w:rsidR="00626A44" w:rsidRPr="009B2B9F">
        <w:rPr>
          <w:rFonts w:ascii="Verdana" w:hAnsi="Verdana"/>
          <w:bCs/>
          <w:sz w:val="20"/>
          <w:szCs w:val="20"/>
        </w:rPr>
        <w:t xml:space="preserve">Document </w:t>
      </w:r>
      <w:r w:rsidRPr="009B2B9F">
        <w:rPr>
          <w:rFonts w:ascii="Verdana" w:hAnsi="Verdana"/>
          <w:bCs/>
          <w:sz w:val="20"/>
          <w:szCs w:val="20"/>
        </w:rPr>
        <w:t>and Biographical Sketch that are required to complete</w:t>
      </w:r>
      <w:r w:rsidR="00B853F6" w:rsidRPr="009B2B9F">
        <w:rPr>
          <w:rFonts w:ascii="Verdana" w:hAnsi="Verdana"/>
          <w:bCs/>
          <w:sz w:val="20"/>
          <w:szCs w:val="20"/>
        </w:rPr>
        <w:t xml:space="preserve"> and are</w:t>
      </w:r>
      <w:r w:rsidRPr="009B2B9F">
        <w:rPr>
          <w:rFonts w:ascii="Verdana" w:hAnsi="Verdana"/>
          <w:bCs/>
          <w:sz w:val="20"/>
          <w:szCs w:val="20"/>
        </w:rPr>
        <w:t xml:space="preserve"> necessary for the full submission of your application. You MUST use the “Research Plan” </w:t>
      </w:r>
      <w:r w:rsidR="001530D4" w:rsidRPr="009B2B9F">
        <w:rPr>
          <w:rFonts w:ascii="Verdana" w:hAnsi="Verdana"/>
          <w:bCs/>
          <w:sz w:val="20"/>
          <w:szCs w:val="20"/>
        </w:rPr>
        <w:t xml:space="preserve">format </w:t>
      </w:r>
      <w:r w:rsidRPr="009B2B9F">
        <w:rPr>
          <w:rFonts w:ascii="Verdana" w:hAnsi="Verdana"/>
          <w:bCs/>
          <w:sz w:val="20"/>
          <w:szCs w:val="20"/>
        </w:rPr>
        <w:t xml:space="preserve">provided in this section for submission. </w:t>
      </w:r>
    </w:p>
    <w:p w14:paraId="11F44071" w14:textId="77777777" w:rsidR="001B6FB2" w:rsidRPr="009B2B9F" w:rsidRDefault="001B6FB2" w:rsidP="00566654">
      <w:pPr>
        <w:spacing w:after="0" w:line="271" w:lineRule="auto"/>
        <w:rPr>
          <w:rFonts w:ascii="Verdana" w:hAnsi="Verdana"/>
          <w:bCs/>
          <w:sz w:val="20"/>
          <w:szCs w:val="20"/>
        </w:rPr>
      </w:pPr>
    </w:p>
    <w:p w14:paraId="6258E7B2" w14:textId="77777777"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t xml:space="preserve">Section 3 </w:t>
      </w:r>
    </w:p>
    <w:p w14:paraId="07BD7DCC" w14:textId="77777777" w:rsidR="001B6FB2" w:rsidRPr="009B2B9F" w:rsidRDefault="001B6FB2" w:rsidP="00566654">
      <w:pPr>
        <w:spacing w:after="0" w:line="271" w:lineRule="auto"/>
        <w:rPr>
          <w:rFonts w:ascii="Verdana" w:hAnsi="Verdana"/>
          <w:b/>
          <w:caps/>
          <w:sz w:val="20"/>
          <w:szCs w:val="20"/>
          <w:u w:val="single"/>
        </w:rPr>
      </w:pPr>
      <w:r w:rsidRPr="009B2B9F">
        <w:rPr>
          <w:rFonts w:ascii="Verdana" w:hAnsi="Verdana"/>
          <w:b/>
          <w:caps/>
          <w:sz w:val="20"/>
          <w:szCs w:val="20"/>
          <w:u w:val="single"/>
        </w:rPr>
        <w:t xml:space="preserve">Enable Other Users to Access this Proposal </w:t>
      </w:r>
    </w:p>
    <w:p w14:paraId="0B8F9E54" w14:textId="77777777" w:rsidR="009B764A" w:rsidRPr="009B2B9F" w:rsidRDefault="009B764A" w:rsidP="00566654">
      <w:pPr>
        <w:spacing w:after="0" w:line="271" w:lineRule="auto"/>
        <w:rPr>
          <w:rFonts w:ascii="Verdana" w:hAnsi="Verdana"/>
          <w:b/>
          <w:caps/>
          <w:sz w:val="20"/>
          <w:szCs w:val="20"/>
          <w:u w:val="single"/>
        </w:rPr>
      </w:pPr>
    </w:p>
    <w:p w14:paraId="1FB9BE3B" w14:textId="77777777" w:rsidR="001B6FB2" w:rsidRPr="009B2B9F" w:rsidRDefault="001B6FB2" w:rsidP="00416EC9">
      <w:pPr>
        <w:spacing w:after="0" w:line="271" w:lineRule="auto"/>
        <w:jc w:val="both"/>
        <w:rPr>
          <w:rFonts w:ascii="Verdana" w:hAnsi="Verdana"/>
          <w:bCs/>
          <w:sz w:val="20"/>
          <w:szCs w:val="20"/>
        </w:rPr>
      </w:pPr>
      <w:r w:rsidRPr="009B2B9F">
        <w:rPr>
          <w:rFonts w:ascii="Verdana" w:hAnsi="Verdana"/>
          <w:bCs/>
          <w:sz w:val="20"/>
          <w:szCs w:val="20"/>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w:t>
      </w:r>
    </w:p>
    <w:p w14:paraId="6A81C317" w14:textId="77777777" w:rsidR="00936E09" w:rsidRPr="009B2B9F" w:rsidRDefault="00936E09" w:rsidP="00416EC9">
      <w:pPr>
        <w:spacing w:after="0" w:line="271" w:lineRule="auto"/>
        <w:jc w:val="both"/>
        <w:rPr>
          <w:rFonts w:ascii="Verdana" w:hAnsi="Verdana"/>
          <w:bCs/>
          <w:sz w:val="20"/>
          <w:szCs w:val="20"/>
        </w:rPr>
      </w:pPr>
    </w:p>
    <w:p w14:paraId="33C39C60" w14:textId="77777777" w:rsidR="001B6FB2" w:rsidRPr="009B2B9F" w:rsidRDefault="001B6FB2" w:rsidP="00416EC9">
      <w:pPr>
        <w:spacing w:after="0" w:line="271" w:lineRule="auto"/>
        <w:jc w:val="both"/>
        <w:rPr>
          <w:rFonts w:ascii="Verdana" w:hAnsi="Verdana"/>
          <w:bCs/>
          <w:sz w:val="20"/>
          <w:szCs w:val="20"/>
        </w:rPr>
      </w:pPr>
      <w:r w:rsidRPr="009B2B9F">
        <w:rPr>
          <w:rFonts w:ascii="Verdana" w:hAnsi="Verdana"/>
          <w:bCs/>
          <w:sz w:val="20"/>
          <w:szCs w:val="20"/>
        </w:rPr>
        <w:t xml:space="preserve">If you mark an individual as “Auto Notify” this means each time an email is sent to you through proposalCENTRAL, that person will automatically receive a copy of the email. </w:t>
      </w:r>
    </w:p>
    <w:p w14:paraId="7252D887" w14:textId="77777777"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t xml:space="preserve"> </w:t>
      </w:r>
    </w:p>
    <w:p w14:paraId="6F49A216" w14:textId="77777777"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t xml:space="preserve">Section 4 </w:t>
      </w:r>
    </w:p>
    <w:p w14:paraId="76DC0752" w14:textId="77777777" w:rsidR="001B6FB2" w:rsidRPr="009B2B9F" w:rsidRDefault="001B6FB2" w:rsidP="00566654">
      <w:pPr>
        <w:spacing w:after="0" w:line="271" w:lineRule="auto"/>
        <w:rPr>
          <w:rFonts w:ascii="Verdana" w:hAnsi="Verdana"/>
          <w:b/>
          <w:caps/>
          <w:sz w:val="20"/>
          <w:szCs w:val="20"/>
          <w:u w:val="single"/>
        </w:rPr>
      </w:pPr>
      <w:r w:rsidRPr="009B2B9F">
        <w:rPr>
          <w:rFonts w:ascii="Verdana" w:hAnsi="Verdana"/>
          <w:b/>
          <w:caps/>
          <w:sz w:val="20"/>
          <w:szCs w:val="20"/>
          <w:u w:val="single"/>
        </w:rPr>
        <w:t xml:space="preserve">Applicant/PI </w:t>
      </w:r>
    </w:p>
    <w:p w14:paraId="7211D331" w14:textId="77777777" w:rsidR="00506C8A" w:rsidRPr="009B2B9F" w:rsidRDefault="00506C8A" w:rsidP="00566654">
      <w:pPr>
        <w:spacing w:after="0" w:line="271" w:lineRule="auto"/>
        <w:rPr>
          <w:rFonts w:ascii="Verdana" w:hAnsi="Verdana"/>
          <w:bCs/>
          <w:sz w:val="20"/>
          <w:szCs w:val="20"/>
        </w:rPr>
      </w:pPr>
    </w:p>
    <w:p w14:paraId="30DFE920" w14:textId="17C646FE" w:rsidR="001B6FB2" w:rsidRPr="009B2B9F" w:rsidRDefault="001B6FB2" w:rsidP="00566654">
      <w:pPr>
        <w:spacing w:after="0" w:line="271" w:lineRule="auto"/>
        <w:rPr>
          <w:rFonts w:ascii="Verdana" w:hAnsi="Verdana"/>
          <w:bCs/>
          <w:sz w:val="20"/>
          <w:szCs w:val="20"/>
        </w:rPr>
      </w:pPr>
      <w:r w:rsidRPr="009B2B9F">
        <w:rPr>
          <w:rFonts w:ascii="Verdana" w:hAnsi="Verdana"/>
          <w:bCs/>
          <w:sz w:val="20"/>
          <w:szCs w:val="20"/>
        </w:rPr>
        <w:t xml:space="preserve">This section of the application asks for the Principal Investigator’s information. All fields that are marked with asterisk (*) are required fields. If you already have a professional profile within </w:t>
      </w:r>
      <w:proofErr w:type="gramStart"/>
      <w:r w:rsidRPr="009B2B9F">
        <w:rPr>
          <w:rFonts w:ascii="Verdana" w:hAnsi="Verdana"/>
          <w:bCs/>
          <w:sz w:val="20"/>
          <w:szCs w:val="20"/>
        </w:rPr>
        <w:t>proposalCENTRAL</w:t>
      </w:r>
      <w:proofErr w:type="gramEnd"/>
      <w:r w:rsidRPr="009B2B9F">
        <w:rPr>
          <w:rFonts w:ascii="Verdana" w:hAnsi="Verdana"/>
          <w:bCs/>
          <w:sz w:val="20"/>
          <w:szCs w:val="20"/>
        </w:rPr>
        <w:t xml:space="preserve">, these fields will be automatically populated and filled in. Please review them carefully to confirm the information is correct. </w:t>
      </w:r>
    </w:p>
    <w:p w14:paraId="2C9E3B0B" w14:textId="4D4BD463" w:rsidR="007D6BEC" w:rsidRPr="009B2B9F" w:rsidRDefault="007D6BEC" w:rsidP="00566654">
      <w:pPr>
        <w:spacing w:after="0" w:line="271" w:lineRule="auto"/>
        <w:rPr>
          <w:rFonts w:ascii="Verdana" w:hAnsi="Verdana"/>
          <w:bCs/>
          <w:sz w:val="20"/>
          <w:szCs w:val="20"/>
        </w:rPr>
      </w:pPr>
    </w:p>
    <w:p w14:paraId="711FA710" w14:textId="14F0978E" w:rsidR="007D6BEC" w:rsidRPr="009B2B9F" w:rsidRDefault="0037572B" w:rsidP="00566654">
      <w:pPr>
        <w:spacing w:after="0" w:line="271" w:lineRule="auto"/>
        <w:rPr>
          <w:rFonts w:ascii="Verdana" w:hAnsi="Verdana"/>
          <w:bCs/>
          <w:sz w:val="20"/>
          <w:szCs w:val="20"/>
        </w:rPr>
      </w:pPr>
      <w:r w:rsidRPr="009B2B9F">
        <w:rPr>
          <w:rFonts w:ascii="Verdana" w:hAnsi="Verdana"/>
          <w:bCs/>
          <w:sz w:val="20"/>
          <w:szCs w:val="20"/>
        </w:rPr>
        <w:t>If necessary,</w:t>
      </w:r>
      <w:r w:rsidR="00484006" w:rsidRPr="009B2B9F">
        <w:rPr>
          <w:rFonts w:ascii="Verdana" w:hAnsi="Verdana"/>
          <w:bCs/>
          <w:sz w:val="20"/>
          <w:szCs w:val="20"/>
        </w:rPr>
        <w:t xml:space="preserve"> justify </w:t>
      </w:r>
      <w:r w:rsidR="00945EC0" w:rsidRPr="009B2B9F">
        <w:rPr>
          <w:rFonts w:ascii="Verdana" w:hAnsi="Verdana"/>
          <w:bCs/>
          <w:sz w:val="20"/>
          <w:szCs w:val="20"/>
        </w:rPr>
        <w:t xml:space="preserve">your eligibility for a Post-Doctoral Fellowship </w:t>
      </w:r>
      <w:r w:rsidR="00010C0C" w:rsidRPr="009B2B9F">
        <w:rPr>
          <w:rFonts w:ascii="Verdana" w:hAnsi="Verdana"/>
          <w:bCs/>
          <w:sz w:val="20"/>
          <w:szCs w:val="20"/>
        </w:rPr>
        <w:t xml:space="preserve">given your </w:t>
      </w:r>
      <w:r w:rsidR="00484006" w:rsidRPr="009B2B9F">
        <w:rPr>
          <w:rFonts w:ascii="Verdana" w:hAnsi="Verdana"/>
          <w:bCs/>
          <w:sz w:val="20"/>
          <w:szCs w:val="20"/>
        </w:rPr>
        <w:t>role/professional title</w:t>
      </w:r>
      <w:r w:rsidR="00010C0C" w:rsidRPr="009B2B9F">
        <w:rPr>
          <w:rFonts w:ascii="Verdana" w:hAnsi="Verdana"/>
          <w:bCs/>
          <w:sz w:val="20"/>
          <w:szCs w:val="20"/>
        </w:rPr>
        <w:t>.</w:t>
      </w:r>
    </w:p>
    <w:p w14:paraId="18FF40E0" w14:textId="77777777" w:rsidR="001B6FB2" w:rsidRPr="009B2B9F" w:rsidRDefault="001B6FB2" w:rsidP="00566654">
      <w:pPr>
        <w:spacing w:after="0" w:line="271" w:lineRule="auto"/>
        <w:rPr>
          <w:rFonts w:ascii="Verdana" w:hAnsi="Verdana"/>
          <w:b/>
          <w:sz w:val="20"/>
          <w:szCs w:val="20"/>
        </w:rPr>
      </w:pPr>
    </w:p>
    <w:p w14:paraId="118CB094" w14:textId="77777777" w:rsidR="004F4FD2" w:rsidRDefault="004F4FD2" w:rsidP="00566654">
      <w:pPr>
        <w:spacing w:after="0" w:line="271" w:lineRule="auto"/>
        <w:rPr>
          <w:rFonts w:ascii="Verdana" w:hAnsi="Verdana"/>
          <w:b/>
          <w:sz w:val="20"/>
          <w:szCs w:val="20"/>
        </w:rPr>
      </w:pPr>
    </w:p>
    <w:p w14:paraId="1C6DE817" w14:textId="77777777" w:rsidR="004F4FD2" w:rsidRDefault="004F4FD2" w:rsidP="00566654">
      <w:pPr>
        <w:spacing w:after="0" w:line="271" w:lineRule="auto"/>
        <w:rPr>
          <w:rFonts w:ascii="Verdana" w:hAnsi="Verdana"/>
          <w:b/>
          <w:sz w:val="20"/>
          <w:szCs w:val="20"/>
        </w:rPr>
      </w:pPr>
    </w:p>
    <w:p w14:paraId="13689976" w14:textId="5D5EE46C"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lastRenderedPageBreak/>
        <w:t>Section 5</w:t>
      </w:r>
    </w:p>
    <w:p w14:paraId="2ED3ED4E" w14:textId="77777777" w:rsidR="001B6FB2" w:rsidRPr="009B2B9F" w:rsidRDefault="001B6FB2" w:rsidP="00566654">
      <w:pPr>
        <w:spacing w:after="0" w:line="271" w:lineRule="auto"/>
        <w:rPr>
          <w:rFonts w:ascii="Verdana" w:hAnsi="Verdana"/>
          <w:b/>
          <w:caps/>
          <w:sz w:val="20"/>
          <w:szCs w:val="20"/>
          <w:u w:val="single"/>
        </w:rPr>
      </w:pPr>
      <w:r w:rsidRPr="009B2B9F">
        <w:rPr>
          <w:rFonts w:ascii="Verdana" w:hAnsi="Verdana"/>
          <w:b/>
          <w:caps/>
          <w:sz w:val="20"/>
          <w:szCs w:val="20"/>
          <w:u w:val="single"/>
        </w:rPr>
        <w:t>Institution</w:t>
      </w:r>
      <w:r w:rsidR="00834761" w:rsidRPr="009B2B9F">
        <w:rPr>
          <w:rFonts w:ascii="Verdana" w:hAnsi="Verdana"/>
          <w:b/>
          <w:caps/>
          <w:sz w:val="20"/>
          <w:szCs w:val="20"/>
          <w:u w:val="single"/>
        </w:rPr>
        <w:t xml:space="preserve"> and Contacts</w:t>
      </w:r>
    </w:p>
    <w:p w14:paraId="13438DF9" w14:textId="77777777" w:rsidR="00506C8A" w:rsidRPr="009B2B9F" w:rsidRDefault="00506C8A" w:rsidP="00566654">
      <w:pPr>
        <w:spacing w:after="0" w:line="271" w:lineRule="auto"/>
        <w:rPr>
          <w:rFonts w:ascii="Verdana" w:hAnsi="Verdana"/>
          <w:bCs/>
          <w:sz w:val="20"/>
          <w:szCs w:val="20"/>
        </w:rPr>
      </w:pPr>
    </w:p>
    <w:p w14:paraId="21AA4B9F" w14:textId="77777777" w:rsidR="00453C2C" w:rsidRPr="009B2B9F" w:rsidRDefault="001B6FB2" w:rsidP="00566654">
      <w:pPr>
        <w:spacing w:after="0" w:line="271" w:lineRule="auto"/>
        <w:rPr>
          <w:rFonts w:ascii="Verdana" w:hAnsi="Verdana"/>
          <w:bCs/>
          <w:sz w:val="20"/>
          <w:szCs w:val="20"/>
        </w:rPr>
      </w:pPr>
      <w:r w:rsidRPr="009B2B9F">
        <w:rPr>
          <w:rFonts w:ascii="Verdana" w:hAnsi="Verdana"/>
          <w:bCs/>
          <w:sz w:val="20"/>
          <w:szCs w:val="20"/>
        </w:rPr>
        <w:t xml:space="preserve">This section contains the information of the “Lead Institution.” This page defaults </w:t>
      </w:r>
      <w:proofErr w:type="gramStart"/>
      <w:r w:rsidRPr="009B2B9F">
        <w:rPr>
          <w:rFonts w:ascii="Verdana" w:hAnsi="Verdana"/>
          <w:bCs/>
          <w:sz w:val="20"/>
          <w:szCs w:val="20"/>
        </w:rPr>
        <w:t>to</w:t>
      </w:r>
      <w:proofErr w:type="gramEnd"/>
      <w:r w:rsidRPr="009B2B9F">
        <w:rPr>
          <w:rFonts w:ascii="Verdana" w:hAnsi="Verdana"/>
          <w:bCs/>
          <w:sz w:val="20"/>
          <w:szCs w:val="20"/>
        </w:rPr>
        <w:t xml:space="preserve"> the institution of the Principal Investigator. If the institution is incorrect, you may click on the “Change Institution” button and search for the correct institution.</w:t>
      </w:r>
      <w:r w:rsidR="00647BB1" w:rsidRPr="009B2B9F">
        <w:rPr>
          <w:rFonts w:ascii="Verdana" w:hAnsi="Verdana"/>
          <w:bCs/>
          <w:sz w:val="20"/>
          <w:szCs w:val="20"/>
        </w:rPr>
        <w:t xml:space="preserve"> </w:t>
      </w:r>
    </w:p>
    <w:p w14:paraId="1D23D527" w14:textId="77777777" w:rsidR="00647BB1" w:rsidRPr="009B2B9F" w:rsidRDefault="00647BB1" w:rsidP="00566654">
      <w:pPr>
        <w:autoSpaceDE w:val="0"/>
        <w:autoSpaceDN w:val="0"/>
        <w:adjustRightInd w:val="0"/>
        <w:spacing w:after="0" w:line="271" w:lineRule="auto"/>
        <w:rPr>
          <w:rFonts w:ascii="Verdana" w:hAnsi="Verdana"/>
          <w:sz w:val="20"/>
          <w:szCs w:val="20"/>
        </w:rPr>
      </w:pPr>
    </w:p>
    <w:p w14:paraId="02B4EA1A" w14:textId="77777777" w:rsidR="00453C2C" w:rsidRPr="009B2B9F" w:rsidRDefault="00647BB1" w:rsidP="00566654">
      <w:pPr>
        <w:autoSpaceDE w:val="0"/>
        <w:autoSpaceDN w:val="0"/>
        <w:adjustRightInd w:val="0"/>
        <w:spacing w:after="0" w:line="271" w:lineRule="auto"/>
        <w:rPr>
          <w:rFonts w:ascii="Verdana" w:hAnsi="Verdana"/>
          <w:sz w:val="20"/>
          <w:szCs w:val="20"/>
        </w:rPr>
      </w:pPr>
      <w:r w:rsidRPr="009B2B9F">
        <w:rPr>
          <w:rFonts w:ascii="Verdana" w:hAnsi="Verdana"/>
          <w:b/>
          <w:bCs/>
          <w:sz w:val="20"/>
          <w:szCs w:val="20"/>
        </w:rPr>
        <w:t>Institutional</w:t>
      </w:r>
      <w:r w:rsidR="00DE546E" w:rsidRPr="009B2B9F">
        <w:rPr>
          <w:rFonts w:ascii="Verdana" w:hAnsi="Verdana"/>
          <w:b/>
          <w:bCs/>
          <w:sz w:val="20"/>
          <w:szCs w:val="20"/>
        </w:rPr>
        <w:t>/ Signing</w:t>
      </w:r>
      <w:r w:rsidRPr="009B2B9F">
        <w:rPr>
          <w:rFonts w:ascii="Verdana" w:hAnsi="Verdana"/>
          <w:b/>
          <w:bCs/>
          <w:sz w:val="20"/>
          <w:szCs w:val="20"/>
        </w:rPr>
        <w:t xml:space="preserve"> Official</w:t>
      </w:r>
    </w:p>
    <w:p w14:paraId="71858C02" w14:textId="77777777" w:rsidR="00834761" w:rsidRPr="009B2B9F" w:rsidRDefault="00647BB1" w:rsidP="00566654">
      <w:pPr>
        <w:autoSpaceDE w:val="0"/>
        <w:autoSpaceDN w:val="0"/>
        <w:adjustRightInd w:val="0"/>
        <w:spacing w:after="0" w:line="271" w:lineRule="auto"/>
        <w:rPr>
          <w:rFonts w:ascii="Verdana" w:hAnsi="Verdana"/>
          <w:sz w:val="20"/>
          <w:szCs w:val="20"/>
        </w:rPr>
      </w:pPr>
      <w:r w:rsidRPr="009B2B9F">
        <w:rPr>
          <w:rFonts w:ascii="Verdana" w:hAnsi="Verdana"/>
          <w:sz w:val="20"/>
          <w:szCs w:val="20"/>
        </w:rPr>
        <w:t xml:space="preserve">Select from the list of officials supplied with the institution’s profile and click the “Add” button. If the contact is not in the list, enter the contact’s email address and click the “Add” button. The selected </w:t>
      </w:r>
      <w:r w:rsidR="00834761" w:rsidRPr="009B2B9F">
        <w:rPr>
          <w:rFonts w:ascii="Verdana" w:hAnsi="Verdana"/>
          <w:sz w:val="20"/>
          <w:szCs w:val="20"/>
        </w:rPr>
        <w:t>individual</w:t>
      </w:r>
      <w:r w:rsidRPr="009B2B9F">
        <w:rPr>
          <w:rFonts w:ascii="Verdana" w:hAnsi="Verdana"/>
          <w:sz w:val="20"/>
          <w:szCs w:val="20"/>
        </w:rPr>
        <w:t xml:space="preserve"> is</w:t>
      </w:r>
      <w:r w:rsidR="00834761" w:rsidRPr="009B2B9F">
        <w:rPr>
          <w:rFonts w:ascii="Verdana" w:hAnsi="Verdana"/>
          <w:sz w:val="20"/>
          <w:szCs w:val="20"/>
        </w:rPr>
        <w:t xml:space="preserve"> authorized to act for the applicant organization and to assume the obligations imposed by the conditions for this award. The signature of this person will be required.</w:t>
      </w:r>
    </w:p>
    <w:p w14:paraId="2B591B25" w14:textId="77777777" w:rsidR="00453C2C" w:rsidRPr="009B2B9F" w:rsidRDefault="00453C2C" w:rsidP="00566654">
      <w:pPr>
        <w:autoSpaceDE w:val="0"/>
        <w:autoSpaceDN w:val="0"/>
        <w:adjustRightInd w:val="0"/>
        <w:spacing w:after="0" w:line="271" w:lineRule="auto"/>
        <w:rPr>
          <w:rFonts w:ascii="Verdana" w:hAnsi="Verdana"/>
          <w:sz w:val="20"/>
          <w:szCs w:val="20"/>
        </w:rPr>
      </w:pPr>
    </w:p>
    <w:p w14:paraId="147332EF" w14:textId="77777777" w:rsidR="00834761" w:rsidRPr="009B2B9F" w:rsidRDefault="00647BB1" w:rsidP="00566654">
      <w:pPr>
        <w:spacing w:after="0" w:line="271" w:lineRule="auto"/>
        <w:jc w:val="both"/>
        <w:rPr>
          <w:rFonts w:ascii="Verdana" w:hAnsi="Verdana"/>
          <w:b/>
          <w:bCs/>
          <w:sz w:val="20"/>
          <w:szCs w:val="20"/>
        </w:rPr>
      </w:pPr>
      <w:r w:rsidRPr="009B2B9F">
        <w:rPr>
          <w:rFonts w:ascii="Verdana" w:hAnsi="Verdana"/>
          <w:b/>
          <w:bCs/>
          <w:sz w:val="20"/>
          <w:szCs w:val="20"/>
        </w:rPr>
        <w:t>Financial Official</w:t>
      </w:r>
    </w:p>
    <w:p w14:paraId="2275C228" w14:textId="77777777" w:rsidR="00834761" w:rsidRPr="009B2B9F" w:rsidRDefault="00647BB1" w:rsidP="00566654">
      <w:pPr>
        <w:spacing w:after="0" w:line="271" w:lineRule="auto"/>
        <w:jc w:val="both"/>
        <w:rPr>
          <w:rFonts w:ascii="Verdana" w:hAnsi="Verdana"/>
          <w:sz w:val="20"/>
          <w:szCs w:val="20"/>
        </w:rPr>
      </w:pPr>
      <w:r w:rsidRPr="009B2B9F">
        <w:rPr>
          <w:rFonts w:ascii="Verdana" w:hAnsi="Verdana"/>
          <w:sz w:val="20"/>
          <w:szCs w:val="20"/>
        </w:rPr>
        <w:t xml:space="preserve">Select from the list of officials supplied with the institution’s profile and click the “Add” button. If the contact is not in the list, enter the contact’s email address and click the “Add” button. The selected </w:t>
      </w:r>
      <w:r w:rsidR="00834761" w:rsidRPr="009B2B9F">
        <w:rPr>
          <w:rFonts w:ascii="Verdana" w:hAnsi="Verdana"/>
          <w:sz w:val="20"/>
          <w:szCs w:val="20"/>
        </w:rPr>
        <w:t xml:space="preserve">person </w:t>
      </w:r>
      <w:r w:rsidRPr="009B2B9F">
        <w:rPr>
          <w:rFonts w:ascii="Verdana" w:hAnsi="Verdana"/>
          <w:sz w:val="20"/>
          <w:szCs w:val="20"/>
        </w:rPr>
        <w:t>will be</w:t>
      </w:r>
      <w:r w:rsidR="00834761" w:rsidRPr="009B2B9F">
        <w:rPr>
          <w:rFonts w:ascii="Verdana" w:hAnsi="Verdana"/>
          <w:sz w:val="20"/>
          <w:szCs w:val="20"/>
        </w:rPr>
        <w:t xml:space="preserve"> to whom correspondence related to the financial matters </w:t>
      </w:r>
      <w:r w:rsidRPr="009B2B9F">
        <w:rPr>
          <w:rFonts w:ascii="Verdana" w:hAnsi="Verdana"/>
          <w:sz w:val="20"/>
          <w:szCs w:val="20"/>
        </w:rPr>
        <w:t>will</w:t>
      </w:r>
      <w:r w:rsidR="00834761" w:rsidRPr="009B2B9F">
        <w:rPr>
          <w:rFonts w:ascii="Verdana" w:hAnsi="Verdana"/>
          <w:sz w:val="20"/>
          <w:szCs w:val="20"/>
        </w:rPr>
        <w:t xml:space="preserve"> be addressed.  Please note that international organizations will receive payments by wire transfer, while U.S. domestic payments are made via electronic Automated Clearinghouse (ACH) payments.  BrightFocus cannot wire transfer payments domestically.</w:t>
      </w:r>
    </w:p>
    <w:p w14:paraId="1AA64F60" w14:textId="77777777" w:rsidR="00834761" w:rsidRPr="009B2B9F" w:rsidRDefault="00834761" w:rsidP="00566654">
      <w:pPr>
        <w:spacing w:after="0" w:line="271" w:lineRule="auto"/>
        <w:rPr>
          <w:rFonts w:ascii="Verdana" w:hAnsi="Verdana"/>
          <w:bCs/>
          <w:sz w:val="20"/>
          <w:szCs w:val="20"/>
        </w:rPr>
      </w:pPr>
    </w:p>
    <w:p w14:paraId="793FDD5A" w14:textId="77777777" w:rsidR="00DE546E" w:rsidRPr="009B2B9F" w:rsidRDefault="00DE546E" w:rsidP="00DE546E">
      <w:pPr>
        <w:spacing w:after="0" w:line="271" w:lineRule="auto"/>
        <w:jc w:val="both"/>
        <w:rPr>
          <w:rFonts w:ascii="Verdana" w:hAnsi="Verdana"/>
          <w:b/>
          <w:bCs/>
          <w:sz w:val="20"/>
          <w:szCs w:val="20"/>
        </w:rPr>
      </w:pPr>
      <w:r w:rsidRPr="009B2B9F">
        <w:rPr>
          <w:rFonts w:ascii="Verdana" w:hAnsi="Verdana"/>
          <w:b/>
          <w:bCs/>
          <w:sz w:val="20"/>
          <w:szCs w:val="20"/>
        </w:rPr>
        <w:t xml:space="preserve">Mentor/Sponsor </w:t>
      </w:r>
    </w:p>
    <w:p w14:paraId="221BD0D7" w14:textId="77777777" w:rsidR="00DE546E" w:rsidRPr="009B2B9F" w:rsidRDefault="00DE546E" w:rsidP="00DE546E">
      <w:pPr>
        <w:spacing w:after="0" w:line="271" w:lineRule="auto"/>
        <w:jc w:val="both"/>
        <w:rPr>
          <w:rFonts w:ascii="Verdana" w:hAnsi="Verdana"/>
          <w:sz w:val="20"/>
          <w:szCs w:val="20"/>
        </w:rPr>
      </w:pPr>
      <w:r w:rsidRPr="009B2B9F">
        <w:rPr>
          <w:rFonts w:ascii="Verdana" w:hAnsi="Verdana"/>
          <w:sz w:val="20"/>
          <w:szCs w:val="20"/>
        </w:rPr>
        <w:t>Enter the contact’s email address and click the “Add” button of the person supervising the training of the Principal Investigator of the proposal.</w:t>
      </w:r>
    </w:p>
    <w:p w14:paraId="2027876C" w14:textId="77777777" w:rsidR="00964393" w:rsidRPr="009B2B9F" w:rsidRDefault="00964393" w:rsidP="00DE546E">
      <w:pPr>
        <w:spacing w:after="0" w:line="271" w:lineRule="auto"/>
        <w:jc w:val="both"/>
        <w:rPr>
          <w:rFonts w:ascii="Verdana" w:hAnsi="Verdana"/>
          <w:b/>
          <w:bCs/>
          <w:sz w:val="20"/>
          <w:szCs w:val="20"/>
        </w:rPr>
      </w:pPr>
    </w:p>
    <w:p w14:paraId="2783005E" w14:textId="77777777" w:rsidR="001B6FB2" w:rsidRPr="009B2B9F" w:rsidRDefault="001B6FB2" w:rsidP="00566654">
      <w:pPr>
        <w:spacing w:after="0" w:line="271" w:lineRule="auto"/>
        <w:rPr>
          <w:rFonts w:ascii="Verdana" w:hAnsi="Verdana"/>
          <w:b/>
          <w:sz w:val="20"/>
          <w:szCs w:val="20"/>
        </w:rPr>
      </w:pPr>
      <w:r w:rsidRPr="009B2B9F">
        <w:rPr>
          <w:rFonts w:ascii="Verdana" w:hAnsi="Verdana"/>
          <w:b/>
          <w:sz w:val="20"/>
          <w:szCs w:val="20"/>
        </w:rPr>
        <w:t>Section 6</w:t>
      </w:r>
    </w:p>
    <w:p w14:paraId="67B1F096" w14:textId="77777777" w:rsidR="001B6FB2" w:rsidRPr="009B2B9F" w:rsidRDefault="001B6FB2" w:rsidP="00566654">
      <w:pPr>
        <w:spacing w:after="0" w:line="271" w:lineRule="auto"/>
        <w:rPr>
          <w:rFonts w:ascii="Verdana" w:hAnsi="Verdana"/>
          <w:b/>
          <w:caps/>
          <w:sz w:val="20"/>
          <w:szCs w:val="20"/>
          <w:u w:val="single"/>
        </w:rPr>
      </w:pPr>
      <w:r w:rsidRPr="009B2B9F">
        <w:rPr>
          <w:rFonts w:ascii="Verdana" w:hAnsi="Verdana"/>
          <w:b/>
          <w:caps/>
          <w:sz w:val="20"/>
          <w:szCs w:val="20"/>
          <w:u w:val="single"/>
        </w:rPr>
        <w:t xml:space="preserve">Key Personnel </w:t>
      </w:r>
    </w:p>
    <w:p w14:paraId="30678D8C" w14:textId="77777777" w:rsidR="00506C8A" w:rsidRPr="009B2B9F" w:rsidRDefault="00506C8A" w:rsidP="00566654">
      <w:pPr>
        <w:spacing w:after="0" w:line="271" w:lineRule="auto"/>
        <w:rPr>
          <w:rFonts w:ascii="Verdana" w:hAnsi="Verdana"/>
          <w:bCs/>
          <w:sz w:val="20"/>
          <w:szCs w:val="20"/>
        </w:rPr>
      </w:pPr>
    </w:p>
    <w:p w14:paraId="0FAE12A6" w14:textId="77777777" w:rsidR="001B6FB2" w:rsidRPr="009B2B9F" w:rsidRDefault="001B6FB2" w:rsidP="00566654">
      <w:pPr>
        <w:spacing w:after="0" w:line="271" w:lineRule="auto"/>
        <w:rPr>
          <w:rFonts w:ascii="Verdana" w:hAnsi="Verdana"/>
          <w:bCs/>
          <w:sz w:val="20"/>
          <w:szCs w:val="20"/>
        </w:rPr>
      </w:pPr>
      <w:r w:rsidRPr="009B2B9F">
        <w:rPr>
          <w:rFonts w:ascii="Verdana" w:hAnsi="Verdana"/>
          <w:bCs/>
          <w:sz w:val="20"/>
          <w:szCs w:val="20"/>
        </w:rPr>
        <w:t xml:space="preserve">ALL personnel working, collaborating, </w:t>
      </w:r>
      <w:proofErr w:type="gramStart"/>
      <w:r w:rsidRPr="009B2B9F">
        <w:rPr>
          <w:rFonts w:ascii="Verdana" w:hAnsi="Verdana"/>
          <w:bCs/>
          <w:sz w:val="20"/>
          <w:szCs w:val="20"/>
        </w:rPr>
        <w:t>over-seeing</w:t>
      </w:r>
      <w:proofErr w:type="gramEnd"/>
      <w:r w:rsidRPr="009B2B9F">
        <w:rPr>
          <w:rFonts w:ascii="Verdana" w:hAnsi="Verdana"/>
          <w:bCs/>
          <w:sz w:val="20"/>
          <w:szCs w:val="20"/>
        </w:rPr>
        <w:t xml:space="preserve">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14:paraId="240E152A" w14:textId="77777777" w:rsidR="00834761" w:rsidRPr="009B2B9F" w:rsidRDefault="00834761" w:rsidP="00566654">
      <w:pPr>
        <w:spacing w:after="0" w:line="271" w:lineRule="auto"/>
        <w:rPr>
          <w:rFonts w:ascii="Verdana" w:hAnsi="Verdana"/>
          <w:sz w:val="20"/>
          <w:szCs w:val="20"/>
        </w:rPr>
      </w:pPr>
    </w:p>
    <w:p w14:paraId="4B4EC233" w14:textId="77777777" w:rsidR="008678B7" w:rsidRPr="009B2B9F" w:rsidRDefault="008678B7" w:rsidP="0068434C">
      <w:pPr>
        <w:spacing w:after="0" w:line="271" w:lineRule="auto"/>
        <w:ind w:left="720"/>
        <w:rPr>
          <w:rFonts w:ascii="Verdana" w:hAnsi="Verdana"/>
          <w:bCs/>
          <w:sz w:val="20"/>
          <w:szCs w:val="20"/>
        </w:rPr>
      </w:pPr>
      <w:r w:rsidRPr="009B2B9F">
        <w:rPr>
          <w:rFonts w:ascii="Verdana" w:hAnsi="Verdana"/>
          <w:b/>
          <w:bCs/>
          <w:sz w:val="20"/>
          <w:szCs w:val="20"/>
        </w:rPr>
        <w:t>IMPORTANT:</w:t>
      </w:r>
      <w:r w:rsidRPr="009B2B9F">
        <w:rPr>
          <w:rFonts w:ascii="Verdana" w:hAnsi="Verdana"/>
          <w:sz w:val="20"/>
          <w:szCs w:val="20"/>
        </w:rPr>
        <w:t xml:space="preserve"> Each Collaborator or Consultant identified should provide a signed Letter of Support summarizing their role in the proposed research and their compliance with all appropriate animal welfare and human subject requirements.  This letter should certify that they have agreed to their role as proposed in the version of the application received by BrightFocus. This letter should be attached to the Research Proposal Document</w:t>
      </w:r>
      <w:r w:rsidR="00C07765" w:rsidRPr="009B2B9F">
        <w:rPr>
          <w:rFonts w:ascii="Verdana" w:hAnsi="Verdana"/>
          <w:sz w:val="20"/>
          <w:szCs w:val="20"/>
        </w:rPr>
        <w:t>.</w:t>
      </w:r>
    </w:p>
    <w:p w14:paraId="277D057B" w14:textId="77777777" w:rsidR="00B47578" w:rsidRPr="009B2B9F" w:rsidRDefault="00B47578" w:rsidP="0068434C">
      <w:pPr>
        <w:spacing w:after="0" w:line="271" w:lineRule="auto"/>
        <w:rPr>
          <w:rFonts w:ascii="Verdana" w:hAnsi="Verdana"/>
          <w:b/>
          <w:sz w:val="20"/>
          <w:szCs w:val="20"/>
        </w:rPr>
      </w:pPr>
    </w:p>
    <w:p w14:paraId="02480931" w14:textId="77777777" w:rsidR="00DE546E" w:rsidRPr="009B2B9F" w:rsidRDefault="00DE546E" w:rsidP="0068434C">
      <w:pPr>
        <w:spacing w:after="0" w:line="271" w:lineRule="auto"/>
        <w:rPr>
          <w:rFonts w:ascii="Verdana" w:hAnsi="Verdana"/>
          <w:b/>
          <w:sz w:val="20"/>
          <w:szCs w:val="20"/>
        </w:rPr>
      </w:pPr>
      <w:r w:rsidRPr="009B2B9F">
        <w:rPr>
          <w:rFonts w:ascii="Verdana" w:hAnsi="Verdana"/>
          <w:b/>
          <w:sz w:val="20"/>
          <w:szCs w:val="20"/>
        </w:rPr>
        <w:t>Section 7</w:t>
      </w:r>
    </w:p>
    <w:p w14:paraId="2095578C" w14:textId="77777777" w:rsidR="00DE546E" w:rsidRPr="009B2B9F" w:rsidRDefault="00DE546E" w:rsidP="0068434C">
      <w:pPr>
        <w:spacing w:after="0" w:line="271" w:lineRule="auto"/>
        <w:rPr>
          <w:rFonts w:ascii="Verdana" w:hAnsi="Verdana"/>
          <w:b/>
          <w:caps/>
          <w:sz w:val="20"/>
          <w:szCs w:val="20"/>
          <w:u w:val="single"/>
        </w:rPr>
      </w:pPr>
      <w:r w:rsidRPr="009B2B9F">
        <w:rPr>
          <w:rFonts w:ascii="Verdana" w:hAnsi="Verdana"/>
          <w:b/>
          <w:caps/>
          <w:sz w:val="20"/>
          <w:szCs w:val="20"/>
          <w:u w:val="single"/>
        </w:rPr>
        <w:t>Sponsor/Mentor Letter</w:t>
      </w:r>
    </w:p>
    <w:p w14:paraId="1C4C58ED" w14:textId="77777777" w:rsidR="0068434C" w:rsidRPr="009B2B9F" w:rsidRDefault="0068434C" w:rsidP="0068434C">
      <w:pPr>
        <w:spacing w:after="0" w:line="271" w:lineRule="auto"/>
        <w:rPr>
          <w:rFonts w:ascii="Verdana" w:hAnsi="Verdana"/>
          <w:b/>
          <w:caps/>
          <w:sz w:val="20"/>
          <w:szCs w:val="20"/>
          <w:u w:val="single"/>
        </w:rPr>
      </w:pPr>
    </w:p>
    <w:p w14:paraId="37FC3605"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color w:val="201F1E"/>
          <w:sz w:val="20"/>
          <w:szCs w:val="20"/>
        </w:rPr>
        <w:t xml:space="preserve">A letter of support from the Sponsor/Mentor in whose lab the fellowship will be conducted is required in each application. Once you have input the email address of the Sponsor/Mentor, an email is generated from </w:t>
      </w:r>
      <w:proofErr w:type="gramStart"/>
      <w:r w:rsidRPr="009B2B9F">
        <w:rPr>
          <w:rFonts w:ascii="Verdana" w:hAnsi="Verdana"/>
          <w:color w:val="201F1E"/>
          <w:sz w:val="20"/>
          <w:szCs w:val="20"/>
        </w:rPr>
        <w:t>proposal</w:t>
      </w:r>
      <w:r w:rsidRPr="009B2B9F">
        <w:rPr>
          <w:rFonts w:ascii="Verdana" w:hAnsi="Verdana"/>
          <w:caps/>
          <w:color w:val="201F1E"/>
          <w:sz w:val="20"/>
          <w:szCs w:val="20"/>
        </w:rPr>
        <w:t>CENTRAL</w:t>
      </w:r>
      <w:proofErr w:type="gramEnd"/>
      <w:r w:rsidRPr="009B2B9F">
        <w:rPr>
          <w:rFonts w:ascii="Verdana" w:hAnsi="Verdana"/>
          <w:color w:val="201F1E"/>
          <w:sz w:val="20"/>
          <w:szCs w:val="20"/>
        </w:rPr>
        <w:t xml:space="preserve"> to the Sponsor/Mentor with specific instructions on how to provide this letter of support. These are blind letters and not sent to the applicant for uploading. It is up to the applicant to make sure the letters are uploaded by the Sponsor/Mentor prior to the </w:t>
      </w:r>
      <w:r w:rsidRPr="009B2B9F">
        <w:rPr>
          <w:rFonts w:ascii="Verdana" w:hAnsi="Verdana"/>
          <w:color w:val="201F1E"/>
          <w:sz w:val="20"/>
          <w:szCs w:val="20"/>
        </w:rPr>
        <w:lastRenderedPageBreak/>
        <w:t xml:space="preserve">Validation stage. The letter from the Sponsor/Mentor must include the items below and should be no longer than two pages in length. The Sponsor/Mentor letter must be signed and submitted through </w:t>
      </w:r>
      <w:proofErr w:type="gramStart"/>
      <w:r w:rsidRPr="009B2B9F">
        <w:rPr>
          <w:rFonts w:ascii="Verdana" w:hAnsi="Verdana"/>
          <w:color w:val="201F1E"/>
          <w:sz w:val="20"/>
          <w:szCs w:val="20"/>
        </w:rPr>
        <w:t>proposal</w:t>
      </w:r>
      <w:r w:rsidRPr="009B2B9F">
        <w:rPr>
          <w:rFonts w:ascii="Verdana" w:hAnsi="Verdana"/>
          <w:caps/>
          <w:color w:val="201F1E"/>
          <w:sz w:val="20"/>
          <w:szCs w:val="20"/>
        </w:rPr>
        <w:t>CENTRAL</w:t>
      </w:r>
      <w:proofErr w:type="gramEnd"/>
      <w:r w:rsidRPr="009B2B9F">
        <w:rPr>
          <w:rFonts w:ascii="Verdana" w:hAnsi="Verdana"/>
          <w:color w:val="201F1E"/>
          <w:sz w:val="20"/>
          <w:szCs w:val="20"/>
        </w:rPr>
        <w:t> to be included as a part of the application.</w:t>
      </w:r>
    </w:p>
    <w:p w14:paraId="61B120F3"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b/>
          <w:bCs/>
          <w:color w:val="201F1E"/>
          <w:sz w:val="20"/>
          <w:szCs w:val="20"/>
        </w:rPr>
        <w:t>A. Research Support Available </w:t>
      </w:r>
    </w:p>
    <w:p w14:paraId="634A00E3"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color w:val="201F1E"/>
          <w:sz w:val="20"/>
          <w:szCs w:val="20"/>
        </w:rPr>
        <w:t xml:space="preserve">In a table, the Sponsor/Mentor should list all current and pending research and training support specifically available in the laboratory during the period of the proposed postdoctoral training. Include funding </w:t>
      </w:r>
      <w:proofErr w:type="gramStart"/>
      <w:r w:rsidRPr="009B2B9F">
        <w:rPr>
          <w:rFonts w:ascii="Verdana" w:hAnsi="Verdana"/>
          <w:color w:val="201F1E"/>
          <w:sz w:val="20"/>
          <w:szCs w:val="20"/>
        </w:rPr>
        <w:t>source</w:t>
      </w:r>
      <w:proofErr w:type="gramEnd"/>
      <w:r w:rsidRPr="009B2B9F">
        <w:rPr>
          <w:rFonts w:ascii="Verdana" w:hAnsi="Verdana"/>
          <w:color w:val="201F1E"/>
          <w:sz w:val="20"/>
          <w:szCs w:val="20"/>
        </w:rPr>
        <w:t xml:space="preserve">, title of the research or training program, and name of the principal investigator, dates and total direct costs of the award. If the mentor’s research support </w:t>
      </w:r>
      <w:proofErr w:type="gramStart"/>
      <w:r w:rsidRPr="009B2B9F">
        <w:rPr>
          <w:rFonts w:ascii="Verdana" w:hAnsi="Verdana"/>
          <w:color w:val="201F1E"/>
          <w:sz w:val="20"/>
          <w:szCs w:val="20"/>
        </w:rPr>
        <w:t>will end</w:t>
      </w:r>
      <w:proofErr w:type="gramEnd"/>
      <w:r w:rsidRPr="009B2B9F">
        <w:rPr>
          <w:rFonts w:ascii="Verdana" w:hAnsi="Verdana"/>
          <w:color w:val="201F1E"/>
          <w:sz w:val="20"/>
          <w:szCs w:val="20"/>
        </w:rPr>
        <w:t xml:space="preserve"> prior to the end of the proposed training period, the mentor should provide evidence that sufficient funds will be available to support the applicant’s research. The role of the mentor in the integrated research and development plans should be described.  Also, a statement as to how often the Sponsor/Mentor will be available for discussions with the applicant if a fellowship award is forthcoming.</w:t>
      </w:r>
    </w:p>
    <w:p w14:paraId="2910F2E9"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b/>
          <w:bCs/>
          <w:color w:val="201F1E"/>
          <w:sz w:val="20"/>
          <w:szCs w:val="20"/>
        </w:rPr>
        <w:t>B. Applicant’s Qualifications and Potential for an Independent Research Career</w:t>
      </w:r>
    </w:p>
    <w:p w14:paraId="0A43A472"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color w:val="201F1E"/>
          <w:sz w:val="20"/>
          <w:szCs w:val="20"/>
        </w:rPr>
        <w:t>Describe how the applicant is suited for this research training opportunity based on his/her academic record and research experience, including how the individual research training plan and your own expertise as the mentor will help this researcher establish an independent research career. Also indicate the names, current positions, and locations of trainees that the Sponsor/Mentor has trained as post-doctoral fellows in the past.</w:t>
      </w:r>
    </w:p>
    <w:p w14:paraId="60086E0C"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b/>
          <w:bCs/>
          <w:color w:val="201F1E"/>
          <w:sz w:val="20"/>
          <w:szCs w:val="20"/>
        </w:rPr>
        <w:t>C. Other Educational Opportunities available in the Sponsor/Mentor’s Department/Institution that will enrich the applicant’s post-doctoral experience.</w:t>
      </w:r>
    </w:p>
    <w:p w14:paraId="3E72AAE2" w14:textId="77777777" w:rsidR="0068434C" w:rsidRPr="009B2B9F" w:rsidRDefault="0068434C" w:rsidP="0068434C">
      <w:pPr>
        <w:pStyle w:val="NormalWeb"/>
        <w:shd w:val="clear" w:color="auto" w:fill="FFFFFF"/>
        <w:spacing w:before="0" w:beforeAutospacing="0" w:after="0" w:afterAutospacing="0" w:line="271" w:lineRule="auto"/>
        <w:rPr>
          <w:rFonts w:ascii="Verdana" w:hAnsi="Verdana"/>
          <w:sz w:val="20"/>
          <w:szCs w:val="20"/>
        </w:rPr>
      </w:pPr>
      <w:r w:rsidRPr="009B2B9F">
        <w:rPr>
          <w:rFonts w:ascii="Verdana" w:hAnsi="Verdana"/>
          <w:color w:val="201F1E"/>
          <w:sz w:val="20"/>
          <w:szCs w:val="20"/>
        </w:rPr>
        <w:t>Describe the availability of other collegial activities in the department/institution that will be available for the applicant to participate in should this fellowship be awarded.  Provide details of additional seminar programs, and didactic instruction programs that are available for the applicant in the department/institution where the research will be conducted. </w:t>
      </w:r>
    </w:p>
    <w:p w14:paraId="501288DA" w14:textId="77777777" w:rsidR="00DE546E" w:rsidRPr="009B2B9F" w:rsidRDefault="00DE546E" w:rsidP="0068434C">
      <w:pPr>
        <w:spacing w:after="0" w:line="271" w:lineRule="auto"/>
        <w:rPr>
          <w:rFonts w:ascii="Verdana" w:hAnsi="Verdana"/>
          <w:b/>
          <w:sz w:val="20"/>
          <w:szCs w:val="20"/>
        </w:rPr>
      </w:pPr>
    </w:p>
    <w:p w14:paraId="7218EA7C" w14:textId="77777777" w:rsidR="0031773F" w:rsidRPr="009B2B9F" w:rsidRDefault="00F1268F" w:rsidP="0068434C">
      <w:pPr>
        <w:spacing w:after="0" w:line="271" w:lineRule="auto"/>
        <w:rPr>
          <w:rFonts w:ascii="Verdana" w:hAnsi="Verdana"/>
          <w:b/>
          <w:sz w:val="20"/>
          <w:szCs w:val="20"/>
        </w:rPr>
      </w:pPr>
      <w:r w:rsidRPr="009B2B9F">
        <w:rPr>
          <w:rFonts w:ascii="Verdana" w:hAnsi="Verdana"/>
          <w:b/>
          <w:sz w:val="20"/>
          <w:szCs w:val="20"/>
        </w:rPr>
        <w:t xml:space="preserve">Section </w:t>
      </w:r>
      <w:r w:rsidR="00DE546E" w:rsidRPr="009B2B9F">
        <w:rPr>
          <w:rFonts w:ascii="Verdana" w:hAnsi="Verdana"/>
          <w:b/>
          <w:sz w:val="20"/>
          <w:szCs w:val="20"/>
        </w:rPr>
        <w:t>8</w:t>
      </w:r>
    </w:p>
    <w:p w14:paraId="40E88857" w14:textId="77777777" w:rsidR="00B47578" w:rsidRPr="009B2B9F" w:rsidRDefault="008678B7" w:rsidP="0068434C">
      <w:pPr>
        <w:spacing w:after="0" w:line="271" w:lineRule="auto"/>
        <w:rPr>
          <w:rFonts w:ascii="Verdana" w:hAnsi="Verdana"/>
          <w:b/>
          <w:caps/>
          <w:sz w:val="20"/>
          <w:szCs w:val="20"/>
          <w:u w:val="single"/>
        </w:rPr>
      </w:pPr>
      <w:r w:rsidRPr="009B2B9F">
        <w:rPr>
          <w:rFonts w:ascii="Verdana" w:hAnsi="Verdana"/>
          <w:b/>
          <w:caps/>
          <w:sz w:val="20"/>
          <w:szCs w:val="20"/>
          <w:u w:val="single"/>
        </w:rPr>
        <w:t>Abstracts and Non-technical Informat</w:t>
      </w:r>
      <w:r w:rsidR="00453C2C" w:rsidRPr="009B2B9F">
        <w:rPr>
          <w:rFonts w:ascii="Verdana" w:hAnsi="Verdana"/>
          <w:b/>
          <w:caps/>
          <w:sz w:val="20"/>
          <w:szCs w:val="20"/>
          <w:u w:val="single"/>
        </w:rPr>
        <w:t>i</w:t>
      </w:r>
      <w:r w:rsidRPr="009B2B9F">
        <w:rPr>
          <w:rFonts w:ascii="Verdana" w:hAnsi="Verdana"/>
          <w:b/>
          <w:caps/>
          <w:sz w:val="20"/>
          <w:szCs w:val="20"/>
          <w:u w:val="single"/>
        </w:rPr>
        <w:t>on</w:t>
      </w:r>
    </w:p>
    <w:p w14:paraId="33C33DA9" w14:textId="77777777" w:rsidR="00506C8A" w:rsidRPr="009B2B9F" w:rsidRDefault="00506C8A" w:rsidP="00566654">
      <w:pPr>
        <w:pStyle w:val="Default"/>
        <w:spacing w:line="271" w:lineRule="auto"/>
        <w:jc w:val="both"/>
        <w:rPr>
          <w:rFonts w:ascii="Verdana" w:hAnsi="Verdana"/>
          <w:b/>
          <w:bCs/>
          <w:sz w:val="20"/>
          <w:szCs w:val="20"/>
        </w:rPr>
      </w:pPr>
    </w:p>
    <w:p w14:paraId="64213DE1" w14:textId="77777777" w:rsidR="00647BB1" w:rsidRPr="009B2B9F" w:rsidRDefault="00647BB1" w:rsidP="00566654">
      <w:pPr>
        <w:pStyle w:val="Default"/>
        <w:spacing w:line="271" w:lineRule="auto"/>
        <w:jc w:val="both"/>
        <w:rPr>
          <w:rFonts w:ascii="Verdana" w:hAnsi="Verdana"/>
          <w:b/>
          <w:bCs/>
          <w:sz w:val="20"/>
          <w:szCs w:val="20"/>
        </w:rPr>
      </w:pPr>
      <w:r w:rsidRPr="009B2B9F">
        <w:rPr>
          <w:rFonts w:ascii="Verdana" w:hAnsi="Verdana"/>
          <w:b/>
          <w:bCs/>
          <w:sz w:val="20"/>
          <w:szCs w:val="20"/>
        </w:rPr>
        <w:t>N</w:t>
      </w:r>
      <w:r w:rsidR="00E8711B" w:rsidRPr="009B2B9F">
        <w:rPr>
          <w:rFonts w:ascii="Verdana" w:hAnsi="Verdana"/>
          <w:b/>
          <w:bCs/>
          <w:sz w:val="20"/>
          <w:szCs w:val="20"/>
        </w:rPr>
        <w:t>on-technical</w:t>
      </w:r>
      <w:r w:rsidRPr="009B2B9F">
        <w:rPr>
          <w:rFonts w:ascii="Verdana" w:hAnsi="Verdana"/>
          <w:b/>
          <w:bCs/>
          <w:sz w:val="20"/>
          <w:szCs w:val="20"/>
        </w:rPr>
        <w:t xml:space="preserve"> Summary</w:t>
      </w:r>
    </w:p>
    <w:p w14:paraId="6A4FD77F" w14:textId="733E59F7" w:rsidR="00C132F6" w:rsidRPr="009B2B9F" w:rsidRDefault="00C132F6" w:rsidP="00566654">
      <w:pPr>
        <w:pStyle w:val="Default"/>
        <w:spacing w:line="271" w:lineRule="auto"/>
        <w:jc w:val="both"/>
        <w:rPr>
          <w:rFonts w:ascii="Verdana" w:hAnsi="Verdana"/>
          <w:sz w:val="20"/>
          <w:szCs w:val="20"/>
        </w:rPr>
      </w:pPr>
      <w:r w:rsidRPr="009B2B9F">
        <w:rPr>
          <w:rFonts w:ascii="Verdana" w:hAnsi="Verdana"/>
          <w:sz w:val="20"/>
          <w:szCs w:val="20"/>
        </w:rPr>
        <w:t>Please provide a</w:t>
      </w:r>
      <w:r w:rsidR="00203FCC" w:rsidRPr="009B2B9F">
        <w:rPr>
          <w:rFonts w:ascii="Verdana" w:hAnsi="Verdana"/>
          <w:sz w:val="20"/>
          <w:szCs w:val="20"/>
        </w:rPr>
        <w:t xml:space="preserve"> </w:t>
      </w:r>
      <w:r w:rsidRPr="009B2B9F">
        <w:rPr>
          <w:rFonts w:ascii="Verdana" w:hAnsi="Verdana"/>
          <w:sz w:val="20"/>
          <w:szCs w:val="20"/>
        </w:rPr>
        <w:t xml:space="preserve">general audience summary below. Please limit your response to </w:t>
      </w:r>
      <w:r w:rsidR="00203FCC" w:rsidRPr="009B2B9F">
        <w:rPr>
          <w:rFonts w:ascii="Verdana" w:hAnsi="Verdana"/>
          <w:sz w:val="20"/>
          <w:szCs w:val="20"/>
        </w:rPr>
        <w:t>600</w:t>
      </w:r>
      <w:r w:rsidRPr="009B2B9F">
        <w:rPr>
          <w:rFonts w:ascii="Verdana" w:hAnsi="Verdana"/>
          <w:sz w:val="20"/>
          <w:szCs w:val="20"/>
        </w:rPr>
        <w:t xml:space="preserve"> characters including spaces. Text only. No special characters or formatting.</w:t>
      </w:r>
    </w:p>
    <w:p w14:paraId="140B1F85" w14:textId="77777777" w:rsidR="00C132F6" w:rsidRPr="009B2B9F" w:rsidRDefault="00C132F6" w:rsidP="00566654">
      <w:pPr>
        <w:pStyle w:val="Default"/>
        <w:spacing w:line="276" w:lineRule="auto"/>
        <w:jc w:val="both"/>
        <w:rPr>
          <w:rFonts w:ascii="Verdana" w:hAnsi="Verdana"/>
          <w:sz w:val="20"/>
          <w:szCs w:val="20"/>
        </w:rPr>
      </w:pPr>
    </w:p>
    <w:p w14:paraId="09C4F8E0" w14:textId="77777777" w:rsidR="00C132F6" w:rsidRPr="009B2B9F" w:rsidRDefault="009B764A" w:rsidP="00DE546E">
      <w:pPr>
        <w:pStyle w:val="Default"/>
        <w:spacing w:line="276" w:lineRule="auto"/>
        <w:ind w:left="720"/>
        <w:jc w:val="both"/>
        <w:rPr>
          <w:rFonts w:ascii="Verdana" w:hAnsi="Verdana"/>
          <w:sz w:val="20"/>
          <w:szCs w:val="20"/>
        </w:rPr>
      </w:pPr>
      <w:r w:rsidRPr="009B2B9F">
        <w:rPr>
          <w:rFonts w:ascii="Verdana" w:hAnsi="Verdana"/>
          <w:sz w:val="20"/>
          <w:szCs w:val="20"/>
        </w:rPr>
        <w:t>NOTE:</w:t>
      </w:r>
      <w:r w:rsidR="00C132F6" w:rsidRPr="009B2B9F">
        <w:rPr>
          <w:rFonts w:ascii="Verdana" w:hAnsi="Verdana"/>
          <w:sz w:val="20"/>
          <w:szCs w:val="20"/>
        </w:rPr>
        <w:t xml:space="preserve"> BrightFocus is a </w:t>
      </w:r>
      <w:proofErr w:type="gramStart"/>
      <w:r w:rsidR="00C132F6" w:rsidRPr="009B2B9F">
        <w:rPr>
          <w:rFonts w:ascii="Verdana" w:hAnsi="Verdana"/>
          <w:sz w:val="20"/>
          <w:szCs w:val="20"/>
        </w:rPr>
        <w:t>publicly-supported</w:t>
      </w:r>
      <w:proofErr w:type="gramEnd"/>
      <w:r w:rsidR="00C132F6" w:rsidRPr="009B2B9F">
        <w:rPr>
          <w:rFonts w:ascii="Verdana" w:hAnsi="Verdana"/>
          <w:sz w:val="20"/>
          <w:szCs w:val="20"/>
        </w:rPr>
        <w:t xml:space="preserve"> charitable organization funded by donor contributions and has an active public education program that informs donors and other interested individuals about the research we sponsor. This Non-technical Summary is considered </w:t>
      </w:r>
      <w:r w:rsidR="00C132F6" w:rsidRPr="009B2B9F">
        <w:rPr>
          <w:rFonts w:ascii="Verdana" w:hAnsi="Verdana"/>
          <w:b/>
          <w:bCs/>
          <w:sz w:val="20"/>
          <w:szCs w:val="20"/>
        </w:rPr>
        <w:t>NON-CONFIDENTIAL</w:t>
      </w:r>
      <w:r w:rsidR="00C132F6" w:rsidRPr="009B2B9F">
        <w:rPr>
          <w:rFonts w:ascii="Verdana" w:hAnsi="Verdana"/>
          <w:sz w:val="20"/>
          <w:szCs w:val="20"/>
        </w:rPr>
        <w:t xml:space="preserve"> and will be used for public educational purposes if your proposal is selected for funding.</w:t>
      </w:r>
    </w:p>
    <w:p w14:paraId="648C6EC2" w14:textId="77777777" w:rsidR="000D0359" w:rsidRPr="009B2B9F" w:rsidRDefault="000D0359" w:rsidP="00566654">
      <w:pPr>
        <w:spacing w:after="0"/>
        <w:contextualSpacing/>
        <w:jc w:val="both"/>
        <w:rPr>
          <w:rFonts w:ascii="Verdana" w:hAnsi="Verdana"/>
          <w:b/>
          <w:sz w:val="20"/>
          <w:szCs w:val="20"/>
        </w:rPr>
      </w:pPr>
      <w:bookmarkStart w:id="2" w:name="_Hlk39470541"/>
    </w:p>
    <w:p w14:paraId="7A81E9F4" w14:textId="77777777" w:rsidR="00647BB1" w:rsidRPr="009B2B9F" w:rsidRDefault="00647BB1" w:rsidP="00566654">
      <w:pPr>
        <w:spacing w:after="0"/>
        <w:jc w:val="both"/>
        <w:rPr>
          <w:rFonts w:ascii="Verdana" w:hAnsi="Verdana"/>
          <w:b/>
          <w:sz w:val="20"/>
          <w:szCs w:val="20"/>
        </w:rPr>
      </w:pPr>
      <w:r w:rsidRPr="009B2B9F">
        <w:rPr>
          <w:rFonts w:ascii="Verdana" w:hAnsi="Verdana"/>
          <w:b/>
          <w:sz w:val="20"/>
          <w:szCs w:val="20"/>
        </w:rPr>
        <w:t>Technical Abstract</w:t>
      </w:r>
    </w:p>
    <w:p w14:paraId="64F941E8" w14:textId="77777777" w:rsidR="00C132F6" w:rsidRPr="009B2B9F" w:rsidRDefault="000D0359" w:rsidP="00566654">
      <w:pPr>
        <w:pStyle w:val="Default"/>
        <w:spacing w:line="276" w:lineRule="auto"/>
        <w:jc w:val="both"/>
        <w:rPr>
          <w:rFonts w:ascii="Verdana" w:hAnsi="Verdana"/>
          <w:sz w:val="20"/>
          <w:szCs w:val="20"/>
        </w:rPr>
      </w:pPr>
      <w:r w:rsidRPr="009B2B9F">
        <w:rPr>
          <w:rFonts w:ascii="Verdana" w:hAnsi="Verdana"/>
          <w:sz w:val="20"/>
          <w:szCs w:val="20"/>
        </w:rPr>
        <w:t xml:space="preserve">State the objectives, hypotheses, and specific aims of the proposed research, along with a summary of the proposed research methods. This abstract is meant to serve as a succinct and accurate description of the proposed research when separated from the proposal. Please limit your response to </w:t>
      </w:r>
      <w:r w:rsidR="005D0A85" w:rsidRPr="009B2B9F">
        <w:rPr>
          <w:rFonts w:ascii="Verdana" w:hAnsi="Verdana"/>
          <w:sz w:val="20"/>
          <w:szCs w:val="20"/>
        </w:rPr>
        <w:t>2400 characters</w:t>
      </w:r>
      <w:r w:rsidR="00C132F6" w:rsidRPr="009B2B9F">
        <w:rPr>
          <w:rFonts w:ascii="Verdana" w:hAnsi="Verdana"/>
          <w:sz w:val="20"/>
          <w:szCs w:val="20"/>
        </w:rPr>
        <w:t xml:space="preserve"> including spaces. Text only. No special characters or formatting.</w:t>
      </w:r>
    </w:p>
    <w:p w14:paraId="49623C52" w14:textId="77777777" w:rsidR="00C132F6" w:rsidRPr="009B2B9F" w:rsidRDefault="00C132F6" w:rsidP="00566654">
      <w:pPr>
        <w:spacing w:after="0"/>
        <w:jc w:val="both"/>
        <w:rPr>
          <w:rFonts w:ascii="Verdana" w:hAnsi="Verdana"/>
          <w:sz w:val="20"/>
          <w:szCs w:val="20"/>
        </w:rPr>
      </w:pPr>
    </w:p>
    <w:p w14:paraId="58B0E3DD" w14:textId="77777777" w:rsidR="000D0359" w:rsidRPr="009B2B9F" w:rsidRDefault="000D0359" w:rsidP="00DE546E">
      <w:pPr>
        <w:spacing w:after="0"/>
        <w:ind w:left="720"/>
        <w:jc w:val="both"/>
        <w:rPr>
          <w:rFonts w:ascii="Verdana" w:hAnsi="Verdana"/>
          <w:b/>
          <w:bCs/>
          <w:color w:val="000000"/>
          <w:sz w:val="20"/>
          <w:szCs w:val="20"/>
        </w:rPr>
      </w:pPr>
      <w:r w:rsidRPr="009B2B9F">
        <w:rPr>
          <w:rFonts w:ascii="Verdana" w:hAnsi="Verdana"/>
          <w:b/>
          <w:bCs/>
          <w:caps/>
          <w:color w:val="000000"/>
          <w:sz w:val="20"/>
          <w:szCs w:val="20"/>
        </w:rPr>
        <w:t>Reminder:</w:t>
      </w:r>
      <w:r w:rsidRPr="009B2B9F">
        <w:rPr>
          <w:rFonts w:ascii="Verdana" w:hAnsi="Verdana"/>
          <w:b/>
          <w:bCs/>
          <w:color w:val="000000"/>
          <w:sz w:val="20"/>
          <w:szCs w:val="20"/>
        </w:rPr>
        <w:t xml:space="preserve"> This abstract is considered CONFIDENTIAL and will only be released for purposes of administration and peer-review.</w:t>
      </w:r>
    </w:p>
    <w:p w14:paraId="7D8F25EA" w14:textId="77777777" w:rsidR="0004790E" w:rsidRPr="009B2B9F" w:rsidRDefault="000D0359" w:rsidP="0004790E">
      <w:pPr>
        <w:spacing w:after="0" w:line="271" w:lineRule="auto"/>
        <w:rPr>
          <w:rFonts w:ascii="Verdana" w:hAnsi="Verdana"/>
          <w:bCs/>
          <w:sz w:val="20"/>
          <w:szCs w:val="20"/>
        </w:rPr>
      </w:pPr>
      <w:r w:rsidRPr="009B2B9F">
        <w:rPr>
          <w:rFonts w:ascii="Verdana" w:hAnsi="Verdana"/>
          <w:b/>
          <w:sz w:val="20"/>
          <w:szCs w:val="20"/>
          <w:u w:val="single"/>
        </w:rPr>
        <w:lastRenderedPageBreak/>
        <w:br/>
      </w:r>
      <w:r w:rsidR="0004790E" w:rsidRPr="009B2B9F">
        <w:rPr>
          <w:rFonts w:ascii="Verdana" w:hAnsi="Verdana"/>
          <w:b/>
          <w:sz w:val="20"/>
          <w:szCs w:val="20"/>
        </w:rPr>
        <w:t>Research Category</w:t>
      </w:r>
      <w:r w:rsidR="0004790E" w:rsidRPr="009B2B9F">
        <w:rPr>
          <w:rFonts w:ascii="Verdana" w:hAnsi="Verdana"/>
          <w:bCs/>
          <w:sz w:val="20"/>
          <w:szCs w:val="20"/>
        </w:rPr>
        <w:t xml:space="preserve"> </w:t>
      </w:r>
    </w:p>
    <w:p w14:paraId="77AE808F" w14:textId="77777777" w:rsidR="0004790E" w:rsidRPr="009B2B9F" w:rsidRDefault="0004790E" w:rsidP="0004790E">
      <w:pPr>
        <w:spacing w:after="0" w:line="271" w:lineRule="auto"/>
        <w:rPr>
          <w:rFonts w:ascii="Verdana" w:hAnsi="Verdana"/>
          <w:color w:val="333333"/>
          <w:sz w:val="20"/>
          <w:szCs w:val="20"/>
          <w:shd w:val="clear" w:color="auto" w:fill="FFFFFF"/>
        </w:rPr>
      </w:pPr>
      <w:r w:rsidRPr="009B2B9F">
        <w:rPr>
          <w:rFonts w:ascii="Verdana" w:hAnsi="Verdana"/>
          <w:bCs/>
          <w:sz w:val="20"/>
          <w:szCs w:val="20"/>
        </w:rPr>
        <w:t>Please select the Research Category appropriate to the proposed project.</w:t>
      </w:r>
      <w:r w:rsidRPr="009B2B9F">
        <w:rPr>
          <w:rFonts w:ascii="Verdana" w:hAnsi="Verdana"/>
          <w:b/>
          <w:sz w:val="20"/>
          <w:szCs w:val="20"/>
        </w:rPr>
        <w:t xml:space="preserve"> </w:t>
      </w:r>
      <w:r w:rsidRPr="009B2B9F">
        <w:rPr>
          <w:rFonts w:ascii="Verdana" w:hAnsi="Verdana"/>
          <w:color w:val="333333"/>
          <w:sz w:val="20"/>
          <w:szCs w:val="20"/>
          <w:shd w:val="clear" w:color="auto" w:fill="FFFFFF"/>
        </w:rPr>
        <w:t xml:space="preserve">BrightFocus does not </w:t>
      </w:r>
      <w:proofErr w:type="gramStart"/>
      <w:r w:rsidRPr="009B2B9F">
        <w:rPr>
          <w:rFonts w:ascii="Verdana" w:hAnsi="Verdana"/>
          <w:color w:val="333333"/>
          <w:sz w:val="20"/>
          <w:szCs w:val="20"/>
          <w:shd w:val="clear" w:color="auto" w:fill="FFFFFF"/>
        </w:rPr>
        <w:t>weight</w:t>
      </w:r>
      <w:proofErr w:type="gramEnd"/>
      <w:r w:rsidRPr="009B2B9F">
        <w:rPr>
          <w:rFonts w:ascii="Verdana" w:hAnsi="Verdana"/>
          <w:color w:val="333333"/>
          <w:sz w:val="20"/>
          <w:szCs w:val="20"/>
          <w:shd w:val="clear" w:color="auto" w:fill="FFFFFF"/>
        </w:rPr>
        <w:t xml:space="preserve"> its funding preferentially towards or against any of the listed categories. Your choices will not influence the likelihood of funding. Responses to the fields are used to aid in the selection of appropriate reviewers for the proposal.</w:t>
      </w:r>
    </w:p>
    <w:p w14:paraId="7C86E635" w14:textId="77777777" w:rsidR="0004790E" w:rsidRPr="009B2B9F" w:rsidRDefault="0004790E" w:rsidP="0004790E">
      <w:pPr>
        <w:spacing w:after="0" w:line="271" w:lineRule="auto"/>
        <w:rPr>
          <w:rFonts w:ascii="Verdana" w:hAnsi="Verdana"/>
          <w:color w:val="333333"/>
          <w:sz w:val="20"/>
          <w:szCs w:val="20"/>
          <w:shd w:val="clear" w:color="auto" w:fill="FFFFFF"/>
        </w:rPr>
      </w:pPr>
    </w:p>
    <w:p w14:paraId="028C5C09" w14:textId="6F7CC9A6" w:rsidR="0004790E" w:rsidRPr="00F86E02" w:rsidRDefault="0004790E" w:rsidP="0004790E">
      <w:pPr>
        <w:spacing w:after="0" w:line="271" w:lineRule="auto"/>
        <w:rPr>
          <w:rFonts w:ascii="Verdana" w:hAnsi="Verdana"/>
          <w:b/>
          <w:bCs/>
          <w:color w:val="333333"/>
          <w:sz w:val="20"/>
          <w:szCs w:val="20"/>
          <w:shd w:val="clear" w:color="auto" w:fill="FFFFFF"/>
        </w:rPr>
      </w:pPr>
      <w:r w:rsidRPr="009B2B9F">
        <w:rPr>
          <w:rFonts w:ascii="Verdana" w:hAnsi="Verdana"/>
          <w:b/>
          <w:bCs/>
          <w:color w:val="333333"/>
          <w:sz w:val="20"/>
          <w:szCs w:val="20"/>
          <w:shd w:val="clear" w:color="auto" w:fill="FFFFFF"/>
        </w:rPr>
        <w:t>Common Alzheimer's and Related Dementias Research Ontology (CADRO)</w:t>
      </w:r>
    </w:p>
    <w:p w14:paraId="5DB36EA1" w14:textId="77777777" w:rsidR="0004790E" w:rsidRPr="009B2B9F" w:rsidRDefault="0004790E" w:rsidP="0004790E">
      <w:pPr>
        <w:spacing w:after="0" w:line="271" w:lineRule="auto"/>
        <w:rPr>
          <w:rFonts w:ascii="Verdana" w:hAnsi="Verdana"/>
          <w:color w:val="333333"/>
          <w:sz w:val="20"/>
          <w:szCs w:val="20"/>
          <w:shd w:val="clear" w:color="auto" w:fill="FFFFFF"/>
        </w:rPr>
      </w:pPr>
      <w:r w:rsidRPr="009B2B9F">
        <w:rPr>
          <w:rFonts w:ascii="Verdana" w:hAnsi="Verdana"/>
          <w:color w:val="333333"/>
          <w:sz w:val="20"/>
          <w:szCs w:val="20"/>
          <w:shd w:val="clear" w:color="auto" w:fill="FFFFFF"/>
        </w:rPr>
        <w:t xml:space="preserve">CADRO is a three-tiered classification system to organize and compare basic, translational and clinical AD/ADRD research projects across multiple funding organizations using common terminology. Please choose a primary and secondary CADRO code for your project. CADRO codes are integral to the International Alzheimer’s and Related Dementias Research Portfolio (IADRP) which collates and categorizes the portfolios of major organizations for areas of shared priorities as well as areas of opportunities to inform coordination and collective efforts that seek to advance AD/ADRD research. For more information, visit: </w:t>
      </w:r>
      <w:hyperlink r:id="rId14" w:history="1">
        <w:r w:rsidRPr="009B2B9F">
          <w:rPr>
            <w:rFonts w:ascii="Verdana" w:hAnsi="Verdana"/>
            <w:color w:val="0000FF"/>
            <w:sz w:val="20"/>
            <w:szCs w:val="20"/>
            <w:u w:val="single"/>
          </w:rPr>
          <w:t>https://iadrp.nia.nih.gov/about/cadro</w:t>
        </w:r>
      </w:hyperlink>
    </w:p>
    <w:p w14:paraId="0F34F45C" w14:textId="47A7FA85" w:rsidR="0004790E" w:rsidRPr="009B2B9F" w:rsidRDefault="0004790E" w:rsidP="00DE546E">
      <w:pPr>
        <w:spacing w:after="0"/>
        <w:contextualSpacing/>
        <w:jc w:val="both"/>
        <w:rPr>
          <w:rFonts w:ascii="Verdana" w:hAnsi="Verdana"/>
          <w:b/>
          <w:sz w:val="20"/>
          <w:szCs w:val="20"/>
        </w:rPr>
      </w:pPr>
    </w:p>
    <w:p w14:paraId="025CDFD7" w14:textId="77777777" w:rsidR="00E831C3" w:rsidRPr="009B2B9F" w:rsidRDefault="00E831C3" w:rsidP="00E831C3">
      <w:pPr>
        <w:spacing w:after="0"/>
        <w:contextualSpacing/>
        <w:jc w:val="both"/>
        <w:rPr>
          <w:rFonts w:ascii="Verdana" w:hAnsi="Verdana"/>
          <w:b/>
          <w:sz w:val="20"/>
          <w:szCs w:val="20"/>
        </w:rPr>
      </w:pPr>
      <w:r w:rsidRPr="009B2B9F">
        <w:rPr>
          <w:rFonts w:ascii="Verdana" w:hAnsi="Verdana"/>
          <w:b/>
          <w:sz w:val="20"/>
          <w:szCs w:val="20"/>
        </w:rPr>
        <w:t>Rigor and Reproducibility</w:t>
      </w:r>
    </w:p>
    <w:p w14:paraId="596ACFC8" w14:textId="77777777" w:rsidR="00C04969" w:rsidRPr="009B2B9F" w:rsidRDefault="00E831C3" w:rsidP="00E831C3">
      <w:pPr>
        <w:spacing w:after="0"/>
        <w:contextualSpacing/>
        <w:jc w:val="both"/>
        <w:rPr>
          <w:rFonts w:ascii="Verdana" w:hAnsi="Verdana"/>
          <w:bCs/>
          <w:sz w:val="20"/>
          <w:szCs w:val="20"/>
        </w:rPr>
      </w:pPr>
      <w:r w:rsidRPr="009B2B9F">
        <w:rPr>
          <w:rFonts w:ascii="Verdana" w:hAnsi="Verdana"/>
          <w:bCs/>
          <w:sz w:val="20"/>
          <w:szCs w:val="20"/>
        </w:rPr>
        <w:t>BrightFocus has partnered with the Alzheimer’s Disease Preclinical Efficacy Database (</w:t>
      </w:r>
      <w:proofErr w:type="spellStart"/>
      <w:r w:rsidRPr="009B2B9F">
        <w:rPr>
          <w:sz w:val="20"/>
          <w:szCs w:val="20"/>
        </w:rPr>
        <w:fldChar w:fldCharType="begin"/>
      </w:r>
      <w:r w:rsidRPr="009B2B9F">
        <w:rPr>
          <w:rFonts w:ascii="Verdana" w:hAnsi="Verdana"/>
          <w:sz w:val="20"/>
          <w:szCs w:val="20"/>
        </w:rPr>
        <w:instrText>HYPERLINK "https://alzped.nia.nih.gov/"</w:instrText>
      </w:r>
      <w:r w:rsidRPr="009B2B9F">
        <w:rPr>
          <w:sz w:val="20"/>
          <w:szCs w:val="20"/>
        </w:rPr>
      </w:r>
      <w:r w:rsidRPr="009B2B9F">
        <w:rPr>
          <w:sz w:val="20"/>
          <w:szCs w:val="20"/>
        </w:rPr>
        <w:fldChar w:fldCharType="separate"/>
      </w:r>
      <w:r w:rsidRPr="009B2B9F">
        <w:rPr>
          <w:rStyle w:val="Hyperlink"/>
          <w:rFonts w:ascii="Verdana" w:hAnsi="Verdana"/>
          <w:bCs/>
          <w:sz w:val="20"/>
          <w:szCs w:val="20"/>
        </w:rPr>
        <w:t>AlzPED</w:t>
      </w:r>
      <w:proofErr w:type="spellEnd"/>
      <w:r w:rsidRPr="009B2B9F">
        <w:rPr>
          <w:rStyle w:val="Hyperlink"/>
          <w:rFonts w:ascii="Verdana" w:hAnsi="Verdana"/>
          <w:bCs/>
          <w:sz w:val="20"/>
          <w:szCs w:val="20"/>
        </w:rPr>
        <w:fldChar w:fldCharType="end"/>
      </w:r>
      <w:r w:rsidRPr="009B2B9F">
        <w:rPr>
          <w:rFonts w:ascii="Verdana" w:hAnsi="Verdana"/>
          <w:bCs/>
          <w:sz w:val="20"/>
          <w:szCs w:val="20"/>
        </w:rPr>
        <w:t xml:space="preserve">), in their mission to promote efficient, transparent, reproducible and accurate research aimed at preclinical therapy development for Alzheimer’s Disease. Use the </w:t>
      </w:r>
      <w:r w:rsidR="006407BF" w:rsidRPr="009B2B9F">
        <w:rPr>
          <w:rFonts w:ascii="Verdana" w:hAnsi="Verdana"/>
          <w:bCs/>
          <w:sz w:val="20"/>
          <w:szCs w:val="20"/>
        </w:rPr>
        <w:t>drop-down</w:t>
      </w:r>
      <w:r w:rsidRPr="009B2B9F">
        <w:rPr>
          <w:rFonts w:ascii="Verdana" w:hAnsi="Verdana"/>
          <w:bCs/>
          <w:sz w:val="20"/>
          <w:szCs w:val="20"/>
        </w:rPr>
        <w:t xml:space="preserve"> menu to indicate the elements of rigor and reproducibility that are addressed in your proposal. While some of these elements may not pertain to more basic research studies, they help provide a framework for how to approach comprehensive </w:t>
      </w:r>
      <w:proofErr w:type="gramStart"/>
      <w:r w:rsidRPr="009B2B9F">
        <w:rPr>
          <w:rFonts w:ascii="Verdana" w:hAnsi="Verdana"/>
          <w:bCs/>
          <w:sz w:val="20"/>
          <w:szCs w:val="20"/>
        </w:rPr>
        <w:t>preclinical</w:t>
      </w:r>
      <w:proofErr w:type="gramEnd"/>
      <w:r w:rsidRPr="009B2B9F">
        <w:rPr>
          <w:rFonts w:ascii="Verdana" w:hAnsi="Verdana"/>
          <w:bCs/>
          <w:sz w:val="20"/>
          <w:szCs w:val="20"/>
        </w:rPr>
        <w:t xml:space="preserve"> and clinical research design.</w:t>
      </w:r>
    </w:p>
    <w:p w14:paraId="5541CE0A" w14:textId="77777777" w:rsidR="00C04969" w:rsidRPr="009B2B9F" w:rsidRDefault="00C04969" w:rsidP="00E831C3">
      <w:pPr>
        <w:spacing w:after="0"/>
        <w:contextualSpacing/>
        <w:jc w:val="both"/>
        <w:rPr>
          <w:rFonts w:ascii="Verdana" w:hAnsi="Verdana"/>
          <w:bCs/>
          <w:sz w:val="20"/>
          <w:szCs w:val="20"/>
        </w:rPr>
      </w:pPr>
    </w:p>
    <w:p w14:paraId="5615C4C2" w14:textId="360815A9" w:rsidR="00955236" w:rsidRPr="009B2B9F" w:rsidRDefault="00B16634" w:rsidP="00E831C3">
      <w:pPr>
        <w:spacing w:after="0"/>
        <w:contextualSpacing/>
        <w:jc w:val="both"/>
        <w:rPr>
          <w:rFonts w:ascii="Verdana" w:hAnsi="Verdana"/>
          <w:bCs/>
          <w:sz w:val="20"/>
          <w:szCs w:val="20"/>
        </w:rPr>
      </w:pPr>
      <w:r w:rsidRPr="009B2B9F">
        <w:rPr>
          <w:rFonts w:ascii="Verdana" w:hAnsi="Verdana"/>
          <w:bCs/>
          <w:sz w:val="20"/>
          <w:szCs w:val="20"/>
        </w:rPr>
        <w:t>For any preclinical study, please provide sufficient detail regarding participant characterization and assessment procedures, including clinical history, neurological examination, neuropsychological testing, brain imaging, and genetic data, where available. It is important to include well-established reference standards for participant classification and disease characterization; approaches such as CSF biomarkers, PET imaging, and validated plasma pTau217 or related assays are considered appropriate. Ideally, biomarker performance should be assessed across at least two independent cohorts to demonstrate robustness and generalizability.</w:t>
      </w:r>
      <w:r w:rsidR="00E831C3" w:rsidRPr="009B2B9F">
        <w:rPr>
          <w:rFonts w:ascii="Verdana" w:hAnsi="Verdana"/>
          <w:bCs/>
          <w:sz w:val="20"/>
          <w:szCs w:val="20"/>
        </w:rPr>
        <w:t xml:space="preserve"> </w:t>
      </w:r>
    </w:p>
    <w:p w14:paraId="1779F15A" w14:textId="77777777" w:rsidR="00955236" w:rsidRPr="009B2B9F" w:rsidRDefault="00955236" w:rsidP="00E831C3">
      <w:pPr>
        <w:spacing w:after="0"/>
        <w:contextualSpacing/>
        <w:jc w:val="both"/>
        <w:rPr>
          <w:rFonts w:ascii="Verdana" w:hAnsi="Verdana"/>
          <w:bCs/>
          <w:sz w:val="20"/>
          <w:szCs w:val="20"/>
        </w:rPr>
      </w:pPr>
    </w:p>
    <w:p w14:paraId="4003FA0C" w14:textId="4385C4AC" w:rsidR="00E831C3" w:rsidRPr="009B2B9F" w:rsidRDefault="00955236" w:rsidP="00E831C3">
      <w:pPr>
        <w:spacing w:after="0"/>
        <w:contextualSpacing/>
        <w:jc w:val="both"/>
        <w:rPr>
          <w:rFonts w:ascii="Verdana" w:hAnsi="Verdana"/>
          <w:b/>
          <w:sz w:val="20"/>
          <w:szCs w:val="20"/>
        </w:rPr>
      </w:pPr>
      <w:r w:rsidRPr="009B2B9F">
        <w:rPr>
          <w:rFonts w:ascii="Verdana" w:hAnsi="Verdana"/>
          <w:b/>
          <w:sz w:val="20"/>
          <w:szCs w:val="20"/>
        </w:rPr>
        <w:t>Data Sharing Plan</w:t>
      </w:r>
      <w:r w:rsidR="00E831C3" w:rsidRPr="009B2B9F">
        <w:rPr>
          <w:rFonts w:ascii="Verdana" w:hAnsi="Verdana"/>
          <w:b/>
          <w:sz w:val="20"/>
          <w:szCs w:val="20"/>
        </w:rPr>
        <w:t xml:space="preserve"> </w:t>
      </w:r>
    </w:p>
    <w:p w14:paraId="63CE749F" w14:textId="4C2323DA" w:rsidR="00E831C3" w:rsidRPr="009B2B9F" w:rsidRDefault="00F0735A" w:rsidP="00F0735A">
      <w:pPr>
        <w:rPr>
          <w:rFonts w:ascii="Verdana" w:hAnsi="Verdana"/>
          <w:sz w:val="20"/>
          <w:szCs w:val="20"/>
        </w:rPr>
      </w:pPr>
      <w:r w:rsidRPr="009B2B9F">
        <w:rPr>
          <w:rFonts w:ascii="Verdana" w:hAnsi="Verdana"/>
          <w:sz w:val="20"/>
          <w:szCs w:val="20"/>
        </w:rPr>
        <w:t xml:space="preserve">BrightFocus </w:t>
      </w:r>
      <w:proofErr w:type="gramStart"/>
      <w:r w:rsidRPr="009B2B9F">
        <w:rPr>
          <w:rFonts w:ascii="Verdana" w:hAnsi="Verdana"/>
          <w:sz w:val="20"/>
          <w:szCs w:val="20"/>
        </w:rPr>
        <w:t>requires that</w:t>
      </w:r>
      <w:proofErr w:type="gramEnd"/>
      <w:r w:rsidRPr="009B2B9F">
        <w:rPr>
          <w:rFonts w:ascii="Verdana" w:hAnsi="Verdana"/>
          <w:sz w:val="20"/>
          <w:szCs w:val="20"/>
        </w:rPr>
        <w:t xml:space="preserve"> applicants provide a summary of their data sharing plan and how they propose to make the research data generated from the proposed project available to the scientific community.</w:t>
      </w:r>
      <w:r w:rsidR="00456A1A" w:rsidRPr="009B2B9F">
        <w:rPr>
          <w:rFonts w:ascii="Verdana" w:hAnsi="Verdana"/>
          <w:sz w:val="20"/>
          <w:szCs w:val="20"/>
        </w:rPr>
        <w:t xml:space="preserve"> </w:t>
      </w:r>
      <w:r w:rsidRPr="009B2B9F">
        <w:rPr>
          <w:rFonts w:ascii="Verdana" w:hAnsi="Verdana"/>
          <w:sz w:val="20"/>
          <w:szCs w:val="20"/>
        </w:rPr>
        <w:t xml:space="preserve">Description of research data will be in accordance with the </w:t>
      </w:r>
      <w:hyperlink r:id="rId15" w:history="1">
        <w:r w:rsidRPr="009B2B9F">
          <w:rPr>
            <w:rStyle w:val="Hyperlink"/>
            <w:rFonts w:ascii="Verdana" w:hAnsi="Verdana"/>
            <w:sz w:val="20"/>
            <w:szCs w:val="20"/>
          </w:rPr>
          <w:t>NIH policy</w:t>
        </w:r>
      </w:hyperlink>
      <w:r w:rsidRPr="009B2B9F">
        <w:rPr>
          <w:rFonts w:ascii="Verdana" w:hAnsi="Verdana"/>
          <w:sz w:val="20"/>
          <w:szCs w:val="20"/>
        </w:rPr>
        <w:t>.</w:t>
      </w:r>
    </w:p>
    <w:p w14:paraId="15227978" w14:textId="101EF8A1" w:rsidR="00DE546E" w:rsidRPr="009B2B9F" w:rsidRDefault="00DE546E" w:rsidP="00DE546E">
      <w:pPr>
        <w:spacing w:after="0"/>
        <w:contextualSpacing/>
        <w:jc w:val="both"/>
        <w:rPr>
          <w:rFonts w:ascii="Verdana" w:hAnsi="Verdana"/>
          <w:sz w:val="20"/>
          <w:szCs w:val="20"/>
        </w:rPr>
      </w:pPr>
      <w:r w:rsidRPr="009B2B9F">
        <w:rPr>
          <w:rFonts w:ascii="Verdana" w:hAnsi="Verdana"/>
          <w:b/>
          <w:sz w:val="20"/>
          <w:szCs w:val="20"/>
        </w:rPr>
        <w:t>Specific Aims and Benchmark Accomplishments</w:t>
      </w:r>
    </w:p>
    <w:p w14:paraId="62AD1ACF" w14:textId="36AC97CC" w:rsidR="00CB3B21" w:rsidRPr="009B2B9F" w:rsidRDefault="00DE546E" w:rsidP="00CB3B21">
      <w:pPr>
        <w:spacing w:after="0"/>
        <w:contextualSpacing/>
        <w:jc w:val="both"/>
        <w:rPr>
          <w:rFonts w:ascii="Verdana" w:hAnsi="Verdana"/>
          <w:sz w:val="20"/>
          <w:szCs w:val="20"/>
        </w:rPr>
      </w:pPr>
      <w:r w:rsidRPr="009B2B9F">
        <w:rPr>
          <w:rFonts w:ascii="Verdana" w:hAnsi="Verdana"/>
          <w:sz w:val="20"/>
          <w:szCs w:val="20"/>
        </w:rPr>
        <w:t>State the objectives and the hypotheses to be tested and describe concisely and realistically what the specific research described in this application is intended to accomplish.</w:t>
      </w:r>
      <w:r w:rsidR="00F22DA9" w:rsidRPr="009B2B9F">
        <w:rPr>
          <w:rFonts w:ascii="Verdana" w:hAnsi="Verdana"/>
          <w:sz w:val="20"/>
          <w:szCs w:val="20"/>
        </w:rPr>
        <w:t xml:space="preserve"> </w:t>
      </w:r>
      <w:r w:rsidRPr="009B2B9F">
        <w:rPr>
          <w:rFonts w:ascii="Verdana" w:hAnsi="Verdana"/>
          <w:sz w:val="20"/>
          <w:szCs w:val="20"/>
        </w:rPr>
        <w:t xml:space="preserve">Please include the milestone or benchmark accomplishments that you will use to assess progress on this project. Limit your response to 4200 characters </w:t>
      </w:r>
      <w:r w:rsidRPr="009B2B9F">
        <w:rPr>
          <w:rFonts w:ascii="Verdana" w:hAnsi="Verdana"/>
          <w:color w:val="000000"/>
          <w:sz w:val="20"/>
          <w:szCs w:val="20"/>
        </w:rPr>
        <w:t>including spaces.</w:t>
      </w:r>
      <w:r w:rsidRPr="009B2B9F">
        <w:rPr>
          <w:rFonts w:ascii="Verdana" w:hAnsi="Verdana"/>
          <w:sz w:val="20"/>
          <w:szCs w:val="20"/>
        </w:rPr>
        <w:t xml:space="preserve"> </w:t>
      </w:r>
      <w:r w:rsidRPr="009B2B9F">
        <w:rPr>
          <w:rFonts w:ascii="Verdana" w:hAnsi="Verdana"/>
          <w:color w:val="000000"/>
          <w:sz w:val="20"/>
          <w:szCs w:val="20"/>
        </w:rPr>
        <w:t>Text only. No special characters or formatting.</w:t>
      </w:r>
      <w:r w:rsidR="00CB3B21" w:rsidRPr="009B2B9F">
        <w:rPr>
          <w:rFonts w:ascii="Verdana" w:hAnsi="Verdana"/>
          <w:color w:val="000000"/>
          <w:sz w:val="20"/>
          <w:szCs w:val="20"/>
          <w:shd w:val="clear" w:color="auto" w:fill="FFFFFF"/>
        </w:rPr>
        <w:t xml:space="preserve"> </w:t>
      </w:r>
      <w:r w:rsidR="00CB3B21" w:rsidRPr="009B2B9F">
        <w:rPr>
          <w:rStyle w:val="findhit"/>
          <w:rFonts w:ascii="Verdana" w:hAnsi="Verdana"/>
          <w:color w:val="000000"/>
          <w:sz w:val="20"/>
          <w:szCs w:val="20"/>
          <w:shd w:val="clear" w:color="auto" w:fill="FFFFFF"/>
        </w:rPr>
        <w:t>Specific Aims</w:t>
      </w:r>
      <w:r w:rsidR="00CB3B21" w:rsidRPr="009B2B9F">
        <w:rPr>
          <w:rStyle w:val="normaltextrun"/>
          <w:rFonts w:ascii="Verdana" w:hAnsi="Verdana"/>
          <w:color w:val="000000"/>
          <w:sz w:val="20"/>
          <w:szCs w:val="20"/>
          <w:shd w:val="clear" w:color="auto" w:fill="FFFFFF"/>
        </w:rPr>
        <w:t> </w:t>
      </w:r>
      <w:r w:rsidR="006F603E" w:rsidRPr="009B2B9F">
        <w:rPr>
          <w:rStyle w:val="normaltextrun"/>
          <w:rFonts w:ascii="Verdana" w:hAnsi="Verdana"/>
          <w:color w:val="000000"/>
          <w:sz w:val="20"/>
          <w:szCs w:val="20"/>
          <w:shd w:val="clear" w:color="auto" w:fill="FFFFFF"/>
        </w:rPr>
        <w:t xml:space="preserve">will be uploaded as a separate attachment in section </w:t>
      </w:r>
      <w:r w:rsidR="00086EC5" w:rsidRPr="009B2B9F">
        <w:rPr>
          <w:rStyle w:val="normaltextrun"/>
          <w:rFonts w:ascii="Verdana" w:hAnsi="Verdana"/>
          <w:color w:val="000000"/>
          <w:sz w:val="20"/>
          <w:szCs w:val="20"/>
          <w:shd w:val="clear" w:color="auto" w:fill="FFFFFF"/>
        </w:rPr>
        <w:t>14. Please copy and past</w:t>
      </w:r>
      <w:r w:rsidR="004273DD" w:rsidRPr="009B2B9F">
        <w:rPr>
          <w:rStyle w:val="normaltextrun"/>
          <w:rFonts w:ascii="Verdana" w:hAnsi="Verdana"/>
          <w:color w:val="000000"/>
          <w:sz w:val="20"/>
          <w:szCs w:val="20"/>
          <w:shd w:val="clear" w:color="auto" w:fill="FFFFFF"/>
        </w:rPr>
        <w:t>e</w:t>
      </w:r>
      <w:r w:rsidR="00086EC5" w:rsidRPr="009B2B9F">
        <w:rPr>
          <w:rStyle w:val="normaltextrun"/>
          <w:rFonts w:ascii="Verdana" w:hAnsi="Verdana"/>
          <w:color w:val="000000"/>
          <w:sz w:val="20"/>
          <w:szCs w:val="20"/>
          <w:shd w:val="clear" w:color="auto" w:fill="FFFFFF"/>
        </w:rPr>
        <w:t xml:space="preserve"> this section verbatim into the provided template and </w:t>
      </w:r>
      <w:proofErr w:type="gramStart"/>
      <w:r w:rsidR="00086EC5" w:rsidRPr="009B2B9F">
        <w:rPr>
          <w:rStyle w:val="normaltextrun"/>
          <w:rFonts w:ascii="Verdana" w:hAnsi="Verdana"/>
          <w:color w:val="000000"/>
          <w:sz w:val="20"/>
          <w:szCs w:val="20"/>
          <w:shd w:val="clear" w:color="auto" w:fill="FFFFFF"/>
        </w:rPr>
        <w:t>upload</w:t>
      </w:r>
      <w:proofErr w:type="gramEnd"/>
      <w:r w:rsidR="00086EC5" w:rsidRPr="009B2B9F">
        <w:rPr>
          <w:rStyle w:val="normaltextrun"/>
          <w:rFonts w:ascii="Verdana" w:hAnsi="Verdana"/>
          <w:color w:val="000000"/>
          <w:sz w:val="20"/>
          <w:szCs w:val="20"/>
          <w:shd w:val="clear" w:color="auto" w:fill="FFFFFF"/>
        </w:rPr>
        <w:t xml:space="preserve"> in Section 14.</w:t>
      </w:r>
    </w:p>
    <w:p w14:paraId="10B047CA" w14:textId="77777777" w:rsidR="00CB3B21" w:rsidRPr="009B2B9F" w:rsidRDefault="00CB3B21" w:rsidP="00CB3B21">
      <w:pPr>
        <w:spacing w:after="0" w:line="271" w:lineRule="auto"/>
        <w:rPr>
          <w:rFonts w:ascii="Verdana" w:hAnsi="Verdana"/>
          <w:b/>
          <w:sz w:val="20"/>
          <w:szCs w:val="20"/>
        </w:rPr>
      </w:pPr>
    </w:p>
    <w:p w14:paraId="55BECB6D" w14:textId="281D78DC" w:rsidR="00CB3B21" w:rsidRPr="009B2B9F" w:rsidRDefault="00CB3B21" w:rsidP="00CB3B21">
      <w:pPr>
        <w:spacing w:after="0" w:line="271" w:lineRule="auto"/>
        <w:ind w:left="720"/>
        <w:rPr>
          <w:rFonts w:ascii="Verdana" w:hAnsi="Verdana"/>
          <w:bCs/>
          <w:sz w:val="20"/>
          <w:szCs w:val="20"/>
        </w:rPr>
      </w:pPr>
      <w:r w:rsidRPr="009B2B9F">
        <w:rPr>
          <w:rFonts w:ascii="Verdana" w:hAnsi="Verdana"/>
          <w:b/>
          <w:sz w:val="20"/>
          <w:szCs w:val="20"/>
        </w:rPr>
        <w:lastRenderedPageBreak/>
        <w:t>NOTE:</w:t>
      </w:r>
      <w:r w:rsidRPr="009B2B9F">
        <w:rPr>
          <w:rFonts w:ascii="Verdana" w:hAnsi="Verdana"/>
          <w:bCs/>
          <w:sz w:val="20"/>
          <w:szCs w:val="20"/>
        </w:rPr>
        <w:t xml:space="preserve"> You may attach a graphic representation (schematic, Gantt chart, or timeline) of Specific Aims and Benchmark Accomplishments in Section 1</w:t>
      </w:r>
      <w:r w:rsidR="008803CE" w:rsidRPr="009B2B9F">
        <w:rPr>
          <w:rFonts w:ascii="Verdana" w:hAnsi="Verdana"/>
          <w:bCs/>
          <w:sz w:val="20"/>
          <w:szCs w:val="20"/>
        </w:rPr>
        <w:t>4</w:t>
      </w:r>
      <w:r w:rsidRPr="009B2B9F">
        <w:rPr>
          <w:rFonts w:ascii="Verdana" w:hAnsi="Verdana"/>
          <w:bCs/>
          <w:sz w:val="20"/>
          <w:szCs w:val="20"/>
        </w:rPr>
        <w:t xml:space="preserve"> (Research plan and supporting Attachments).</w:t>
      </w:r>
    </w:p>
    <w:p w14:paraId="5C81626B" w14:textId="77777777" w:rsidR="006C09A8" w:rsidRPr="009B2B9F" w:rsidRDefault="006C09A8" w:rsidP="00566654">
      <w:pPr>
        <w:spacing w:after="0"/>
        <w:rPr>
          <w:rFonts w:ascii="Verdana" w:hAnsi="Verdana"/>
          <w:b/>
          <w:sz w:val="20"/>
          <w:szCs w:val="20"/>
        </w:rPr>
      </w:pPr>
    </w:p>
    <w:p w14:paraId="6AA987A6" w14:textId="77777777" w:rsidR="006C09A8" w:rsidRPr="009B2B9F" w:rsidRDefault="006C09A8" w:rsidP="00566654">
      <w:pPr>
        <w:spacing w:after="0"/>
        <w:rPr>
          <w:rFonts w:ascii="Verdana" w:hAnsi="Verdana"/>
          <w:b/>
          <w:bCs/>
          <w:color w:val="333333"/>
          <w:sz w:val="20"/>
          <w:szCs w:val="20"/>
          <w:shd w:val="clear" w:color="auto" w:fill="F9F9F9"/>
        </w:rPr>
      </w:pPr>
      <w:r w:rsidRPr="009B2B9F">
        <w:rPr>
          <w:rFonts w:ascii="Verdana" w:hAnsi="Verdana"/>
          <w:b/>
          <w:bCs/>
          <w:color w:val="333333"/>
          <w:sz w:val="20"/>
          <w:szCs w:val="20"/>
          <w:shd w:val="clear" w:color="auto" w:fill="F9F9F9"/>
        </w:rPr>
        <w:t xml:space="preserve">Relevance of Proposed Research </w:t>
      </w:r>
      <w:proofErr w:type="gramStart"/>
      <w:r w:rsidRPr="009B2B9F">
        <w:rPr>
          <w:rFonts w:ascii="Verdana" w:hAnsi="Verdana"/>
          <w:b/>
          <w:bCs/>
          <w:color w:val="333333"/>
          <w:sz w:val="20"/>
          <w:szCs w:val="20"/>
          <w:shd w:val="clear" w:color="auto" w:fill="F9F9F9"/>
        </w:rPr>
        <w:t>to</w:t>
      </w:r>
      <w:proofErr w:type="gramEnd"/>
      <w:r w:rsidRPr="009B2B9F">
        <w:rPr>
          <w:rFonts w:ascii="Verdana" w:hAnsi="Verdana"/>
          <w:b/>
          <w:bCs/>
          <w:color w:val="333333"/>
          <w:sz w:val="20"/>
          <w:szCs w:val="20"/>
          <w:shd w:val="clear" w:color="auto" w:fill="F9F9F9"/>
        </w:rPr>
        <w:t xml:space="preserve"> </w:t>
      </w:r>
      <w:r w:rsidR="00184E26" w:rsidRPr="009B2B9F">
        <w:rPr>
          <w:rFonts w:ascii="Verdana" w:hAnsi="Verdana"/>
          <w:b/>
          <w:bCs/>
          <w:color w:val="333333"/>
          <w:sz w:val="20"/>
          <w:szCs w:val="20"/>
          <w:shd w:val="clear" w:color="auto" w:fill="F9F9F9"/>
        </w:rPr>
        <w:t>Alzheimer’s Disease</w:t>
      </w:r>
    </w:p>
    <w:p w14:paraId="04C5D0E9" w14:textId="5B372EDC" w:rsidR="006C09A8" w:rsidRPr="009B2B9F" w:rsidRDefault="006C09A8" w:rsidP="00566654">
      <w:pPr>
        <w:spacing w:after="0"/>
        <w:contextualSpacing/>
        <w:jc w:val="both"/>
        <w:rPr>
          <w:rFonts w:ascii="Verdana" w:hAnsi="Verdana"/>
          <w:color w:val="000000"/>
          <w:sz w:val="20"/>
          <w:szCs w:val="20"/>
        </w:rPr>
      </w:pPr>
      <w:r w:rsidRPr="009B2B9F">
        <w:rPr>
          <w:rFonts w:ascii="Verdana" w:hAnsi="Verdana"/>
          <w:sz w:val="20"/>
          <w:szCs w:val="20"/>
        </w:rPr>
        <w:t xml:space="preserve">State briefly and concisely how the proposed research is relevant to determining the causes of </w:t>
      </w:r>
      <w:proofErr w:type="gramStart"/>
      <w:r w:rsidRPr="009B2B9F">
        <w:rPr>
          <w:rFonts w:ascii="Verdana" w:hAnsi="Verdana"/>
          <w:sz w:val="20"/>
          <w:szCs w:val="20"/>
        </w:rPr>
        <w:t>or</w:t>
      </w:r>
      <w:proofErr w:type="gramEnd"/>
      <w:r w:rsidRPr="009B2B9F">
        <w:rPr>
          <w:rFonts w:ascii="Verdana" w:hAnsi="Verdana"/>
          <w:sz w:val="20"/>
          <w:szCs w:val="20"/>
        </w:rPr>
        <w:t xml:space="preserve"> possible treatment or cure for </w:t>
      </w:r>
      <w:r w:rsidR="00184E26" w:rsidRPr="009B2B9F">
        <w:rPr>
          <w:rFonts w:ascii="Verdana" w:hAnsi="Verdana"/>
          <w:sz w:val="20"/>
          <w:szCs w:val="20"/>
        </w:rPr>
        <w:t>Alzheimer’s disease</w:t>
      </w:r>
      <w:r w:rsidRPr="009B2B9F">
        <w:rPr>
          <w:rFonts w:ascii="Verdana" w:hAnsi="Verdana"/>
          <w:sz w:val="20"/>
          <w:szCs w:val="20"/>
        </w:rPr>
        <w:t xml:space="preserve">. </w:t>
      </w:r>
      <w:r w:rsidRPr="009B2B9F">
        <w:rPr>
          <w:rFonts w:ascii="Verdana" w:hAnsi="Verdana"/>
          <w:color w:val="000000"/>
          <w:sz w:val="20"/>
          <w:szCs w:val="20"/>
        </w:rPr>
        <w:t>Text only. No special characters or formatting.</w:t>
      </w:r>
    </w:p>
    <w:p w14:paraId="46A23B4C" w14:textId="58C9A21B" w:rsidR="00F22DA9" w:rsidRPr="009B2B9F" w:rsidRDefault="00F22DA9" w:rsidP="00566654">
      <w:pPr>
        <w:spacing w:after="0"/>
        <w:contextualSpacing/>
        <w:jc w:val="both"/>
        <w:rPr>
          <w:rFonts w:ascii="Verdana" w:hAnsi="Verdana"/>
          <w:color w:val="000000"/>
          <w:sz w:val="20"/>
          <w:szCs w:val="20"/>
        </w:rPr>
      </w:pPr>
    </w:p>
    <w:p w14:paraId="4A5CDB4C" w14:textId="7014B69A" w:rsidR="00F22DA9" w:rsidRPr="009B2B9F" w:rsidRDefault="00F22DA9" w:rsidP="00566654">
      <w:pPr>
        <w:spacing w:after="0"/>
        <w:contextualSpacing/>
        <w:jc w:val="both"/>
        <w:rPr>
          <w:rFonts w:ascii="Verdana" w:hAnsi="Verdana"/>
          <w:b/>
          <w:bCs/>
          <w:color w:val="000000"/>
          <w:sz w:val="20"/>
          <w:szCs w:val="20"/>
        </w:rPr>
      </w:pPr>
      <w:r w:rsidRPr="009B2B9F">
        <w:rPr>
          <w:rFonts w:ascii="Verdana" w:hAnsi="Verdana"/>
          <w:b/>
          <w:bCs/>
          <w:color w:val="000000"/>
          <w:sz w:val="20"/>
          <w:szCs w:val="20"/>
        </w:rPr>
        <w:t>Innovative Aspects</w:t>
      </w:r>
    </w:p>
    <w:p w14:paraId="313CE14E" w14:textId="1E85F1DF" w:rsidR="0004487F" w:rsidRPr="009B2B9F" w:rsidRDefault="00F22DA9" w:rsidP="00C5024A">
      <w:pPr>
        <w:pStyle w:val="Default"/>
        <w:spacing w:line="276" w:lineRule="auto"/>
        <w:jc w:val="both"/>
        <w:rPr>
          <w:rFonts w:ascii="Verdana" w:hAnsi="Verdana"/>
          <w:sz w:val="20"/>
          <w:szCs w:val="20"/>
        </w:rPr>
      </w:pPr>
      <w:bookmarkStart w:id="3" w:name="_Hlk76928599"/>
      <w:r w:rsidRPr="009B2B9F">
        <w:rPr>
          <w:rFonts w:ascii="Verdana" w:hAnsi="Verdana"/>
          <w:sz w:val="20"/>
          <w:szCs w:val="20"/>
        </w:rPr>
        <w:t xml:space="preserve">BrightFocus </w:t>
      </w:r>
      <w:r w:rsidR="0004487F" w:rsidRPr="009B2B9F">
        <w:rPr>
          <w:rFonts w:ascii="Verdana" w:hAnsi="Verdana"/>
          <w:sz w:val="20"/>
          <w:szCs w:val="20"/>
        </w:rPr>
        <w:t xml:space="preserve">prefers to fund innovative proposals for which there are few alternative sources of funding, and to support the ability of investigators to generate the data needed to receive governmental or other third-party funding after the expiration of the BrightFocus award. Please describe </w:t>
      </w:r>
      <w:r w:rsidR="00C5024A" w:rsidRPr="009B2B9F">
        <w:rPr>
          <w:rFonts w:ascii="Verdana" w:hAnsi="Verdana"/>
          <w:sz w:val="20"/>
          <w:szCs w:val="20"/>
        </w:rPr>
        <w:t>the</w:t>
      </w:r>
      <w:r w:rsidR="0004487F" w:rsidRPr="009B2B9F">
        <w:rPr>
          <w:rFonts w:ascii="Verdana" w:hAnsi="Verdana"/>
          <w:sz w:val="20"/>
          <w:szCs w:val="20"/>
        </w:rPr>
        <w:t xml:space="preserve"> innovation behind your hypothesis, approach, or methodology</w:t>
      </w:r>
      <w:r w:rsidR="00B225AB" w:rsidRPr="009B2B9F">
        <w:rPr>
          <w:rFonts w:ascii="Verdana" w:hAnsi="Verdana"/>
          <w:sz w:val="20"/>
          <w:szCs w:val="20"/>
        </w:rPr>
        <w:t xml:space="preserve">. </w:t>
      </w:r>
      <w:r w:rsidR="00C5024A" w:rsidRPr="009B2B9F">
        <w:rPr>
          <w:rFonts w:ascii="Verdana" w:hAnsi="Verdana"/>
          <w:sz w:val="20"/>
          <w:szCs w:val="20"/>
        </w:rPr>
        <w:t>Text only. No special characters or formatting.</w:t>
      </w:r>
    </w:p>
    <w:bookmarkEnd w:id="3"/>
    <w:p w14:paraId="11F8D44C" w14:textId="77777777" w:rsidR="0004487F" w:rsidRPr="009B2B9F" w:rsidRDefault="0004487F" w:rsidP="00566654">
      <w:pPr>
        <w:spacing w:after="0"/>
        <w:contextualSpacing/>
        <w:jc w:val="both"/>
        <w:rPr>
          <w:rFonts w:ascii="Verdana" w:hAnsi="Verdana"/>
          <w:b/>
          <w:bCs/>
          <w:color w:val="000000"/>
          <w:sz w:val="20"/>
          <w:szCs w:val="20"/>
        </w:rPr>
      </w:pPr>
    </w:p>
    <w:p w14:paraId="4A0A8D99" w14:textId="77777777" w:rsidR="0004487F" w:rsidRPr="009B2B9F" w:rsidRDefault="0004487F" w:rsidP="00566654">
      <w:pPr>
        <w:spacing w:after="0"/>
        <w:contextualSpacing/>
        <w:jc w:val="both"/>
        <w:rPr>
          <w:rFonts w:ascii="Verdana" w:hAnsi="Verdana"/>
          <w:b/>
          <w:bCs/>
          <w:color w:val="000000"/>
          <w:sz w:val="20"/>
          <w:szCs w:val="20"/>
        </w:rPr>
      </w:pPr>
      <w:proofErr w:type="gramStart"/>
      <w:r w:rsidRPr="009B2B9F">
        <w:rPr>
          <w:rFonts w:ascii="Verdana" w:hAnsi="Verdana"/>
          <w:b/>
          <w:bCs/>
          <w:color w:val="000000"/>
          <w:sz w:val="20"/>
          <w:szCs w:val="20"/>
        </w:rPr>
        <w:t>Future Plans</w:t>
      </w:r>
      <w:proofErr w:type="gramEnd"/>
    </w:p>
    <w:p w14:paraId="64321828" w14:textId="139CB216" w:rsidR="00C5024A" w:rsidRPr="009B2B9F" w:rsidRDefault="00C5024A" w:rsidP="00C5024A">
      <w:pPr>
        <w:spacing w:after="0"/>
        <w:jc w:val="both"/>
        <w:rPr>
          <w:rFonts w:ascii="Verdana" w:hAnsi="Verdana"/>
          <w:sz w:val="20"/>
          <w:szCs w:val="20"/>
        </w:rPr>
      </w:pPr>
      <w:r w:rsidRPr="009B2B9F">
        <w:rPr>
          <w:rFonts w:ascii="Verdana" w:hAnsi="Verdana"/>
          <w:sz w:val="20"/>
          <w:szCs w:val="20"/>
        </w:rPr>
        <w:t xml:space="preserve">The generosity of BrightFocus’ donors comes from a desire to eliminate human suffering. For some lines of research, this may imply progress towards clinical goals. For other lines, the human impact may be felt through influence on the academic field, policy guidance, or other more indirect outcomes. Assuming that your research aims are successful, what is your general administrative and experimental plan for advancing this line of inquiry to a point of relevance to sufferers of this disease? </w:t>
      </w:r>
      <w:r w:rsidRPr="009B2B9F">
        <w:rPr>
          <w:rFonts w:ascii="Verdana" w:hAnsi="Verdana"/>
          <w:color w:val="000000"/>
          <w:sz w:val="20"/>
          <w:szCs w:val="20"/>
        </w:rPr>
        <w:t>Text only. No special characters or formatting.</w:t>
      </w:r>
    </w:p>
    <w:bookmarkEnd w:id="2"/>
    <w:p w14:paraId="4298E6F4" w14:textId="77777777" w:rsidR="00964393" w:rsidRPr="009B2B9F" w:rsidRDefault="00964393" w:rsidP="00566654">
      <w:pPr>
        <w:spacing w:after="0"/>
        <w:rPr>
          <w:rFonts w:ascii="Verdana" w:hAnsi="Verdana"/>
          <w:bCs/>
          <w:sz w:val="20"/>
          <w:szCs w:val="20"/>
        </w:rPr>
      </w:pPr>
    </w:p>
    <w:p w14:paraId="7EE0F661" w14:textId="77777777" w:rsidR="001E3FFC" w:rsidRPr="009B2B9F" w:rsidRDefault="001E3FFC" w:rsidP="00566654">
      <w:pPr>
        <w:spacing w:after="0" w:line="271" w:lineRule="auto"/>
        <w:rPr>
          <w:rFonts w:ascii="Verdana" w:hAnsi="Verdana"/>
          <w:b/>
          <w:bCs/>
          <w:sz w:val="20"/>
          <w:szCs w:val="20"/>
        </w:rPr>
      </w:pPr>
      <w:r w:rsidRPr="009B2B9F">
        <w:rPr>
          <w:rFonts w:ascii="Verdana" w:hAnsi="Verdana"/>
          <w:b/>
          <w:bCs/>
          <w:sz w:val="20"/>
          <w:szCs w:val="20"/>
        </w:rPr>
        <w:t xml:space="preserve">Section </w:t>
      </w:r>
      <w:r w:rsidR="00194518" w:rsidRPr="009B2B9F">
        <w:rPr>
          <w:rFonts w:ascii="Verdana" w:hAnsi="Verdana"/>
          <w:b/>
          <w:bCs/>
          <w:sz w:val="20"/>
          <w:szCs w:val="20"/>
        </w:rPr>
        <w:t>9</w:t>
      </w:r>
    </w:p>
    <w:p w14:paraId="1758DBFB" w14:textId="3728232A" w:rsidR="00A67B44" w:rsidRPr="009B2B9F" w:rsidRDefault="00A67B44" w:rsidP="00566654">
      <w:pPr>
        <w:spacing w:after="0" w:line="271" w:lineRule="auto"/>
        <w:rPr>
          <w:rFonts w:ascii="Verdana" w:hAnsi="Verdana"/>
          <w:b/>
          <w:bCs/>
          <w:caps/>
          <w:sz w:val="20"/>
          <w:szCs w:val="20"/>
          <w:u w:val="single"/>
        </w:rPr>
      </w:pPr>
      <w:r w:rsidRPr="009B2B9F">
        <w:rPr>
          <w:rFonts w:ascii="Verdana" w:hAnsi="Verdana"/>
          <w:b/>
          <w:bCs/>
          <w:caps/>
          <w:sz w:val="20"/>
          <w:szCs w:val="20"/>
          <w:u w:val="single"/>
        </w:rPr>
        <w:t>Facilities and Environment</w:t>
      </w:r>
    </w:p>
    <w:p w14:paraId="19D9DA3A" w14:textId="55959FFC" w:rsidR="003A5C65" w:rsidRPr="009B2B9F" w:rsidRDefault="003A5C65" w:rsidP="00566654">
      <w:pPr>
        <w:spacing w:after="0" w:line="271" w:lineRule="auto"/>
        <w:rPr>
          <w:rFonts w:ascii="Verdana" w:hAnsi="Verdana"/>
          <w:b/>
          <w:bCs/>
          <w:caps/>
          <w:sz w:val="20"/>
          <w:szCs w:val="20"/>
          <w:u w:val="single"/>
        </w:rPr>
      </w:pPr>
    </w:p>
    <w:p w14:paraId="75F46ED6" w14:textId="0741F247" w:rsidR="003A5C65" w:rsidRPr="009B2B9F" w:rsidRDefault="003A5C65" w:rsidP="00566654">
      <w:pPr>
        <w:spacing w:after="0" w:line="271" w:lineRule="auto"/>
        <w:jc w:val="both"/>
        <w:rPr>
          <w:rFonts w:ascii="Verdana" w:hAnsi="Verdana"/>
          <w:b/>
          <w:bCs/>
          <w:sz w:val="20"/>
          <w:szCs w:val="20"/>
        </w:rPr>
      </w:pPr>
      <w:r w:rsidRPr="009B2B9F">
        <w:rPr>
          <w:rFonts w:ascii="Verdana" w:hAnsi="Verdana"/>
          <w:b/>
          <w:bCs/>
          <w:caps/>
          <w:sz w:val="20"/>
          <w:szCs w:val="20"/>
        </w:rPr>
        <w:t>F</w:t>
      </w:r>
      <w:r w:rsidRPr="009B2B9F">
        <w:rPr>
          <w:rFonts w:ascii="Verdana" w:hAnsi="Verdana"/>
          <w:b/>
          <w:bCs/>
          <w:sz w:val="20"/>
          <w:szCs w:val="20"/>
        </w:rPr>
        <w:t>acilities and Environment</w:t>
      </w:r>
    </w:p>
    <w:p w14:paraId="47C02811"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sz w:val="20"/>
          <w:szCs w:val="20"/>
        </w:rPr>
        <w:t>Briefly document the suitability of the available research facilities and academic environment for the execution of the proposed research. Do not list facilities that are irrelevant to the proposed research.  Exceptional resources should be noted, but more common resources should be omitted or summarized generically.</w:t>
      </w:r>
      <w:r w:rsidR="002B1557" w:rsidRPr="009B2B9F">
        <w:rPr>
          <w:rFonts w:ascii="Verdana" w:hAnsi="Verdana"/>
          <w:sz w:val="20"/>
          <w:szCs w:val="20"/>
        </w:rPr>
        <w:t xml:space="preserve"> Limit your response to 5000 characters </w:t>
      </w:r>
      <w:r w:rsidR="002B1557" w:rsidRPr="009B2B9F">
        <w:rPr>
          <w:rFonts w:ascii="Verdana" w:hAnsi="Verdana"/>
          <w:color w:val="000000"/>
          <w:sz w:val="20"/>
          <w:szCs w:val="20"/>
        </w:rPr>
        <w:t>including spaces.</w:t>
      </w:r>
    </w:p>
    <w:p w14:paraId="0C84DD12" w14:textId="77777777" w:rsidR="003A5C65" w:rsidRPr="009B2B9F" w:rsidRDefault="003A5C65" w:rsidP="00566654">
      <w:pPr>
        <w:spacing w:after="0" w:line="271" w:lineRule="auto"/>
        <w:rPr>
          <w:rFonts w:ascii="Verdana" w:hAnsi="Verdana"/>
          <w:b/>
          <w:bCs/>
          <w:sz w:val="20"/>
          <w:szCs w:val="20"/>
        </w:rPr>
      </w:pPr>
    </w:p>
    <w:p w14:paraId="441FA1E7" w14:textId="77777777" w:rsidR="00A67B44" w:rsidRPr="009B2B9F" w:rsidRDefault="00A67B44" w:rsidP="00566654">
      <w:pPr>
        <w:spacing w:after="0" w:line="271" w:lineRule="auto"/>
        <w:rPr>
          <w:rFonts w:ascii="Verdana" w:hAnsi="Verdana"/>
          <w:b/>
          <w:bCs/>
          <w:sz w:val="20"/>
          <w:szCs w:val="20"/>
        </w:rPr>
      </w:pPr>
      <w:r w:rsidRPr="009B2B9F">
        <w:rPr>
          <w:rFonts w:ascii="Verdana" w:hAnsi="Verdana"/>
          <w:b/>
          <w:bCs/>
          <w:sz w:val="20"/>
          <w:szCs w:val="20"/>
        </w:rPr>
        <w:t xml:space="preserve">Section </w:t>
      </w:r>
      <w:r w:rsidR="00194518" w:rsidRPr="009B2B9F">
        <w:rPr>
          <w:rFonts w:ascii="Verdana" w:hAnsi="Verdana"/>
          <w:b/>
          <w:bCs/>
          <w:sz w:val="20"/>
          <w:szCs w:val="20"/>
        </w:rPr>
        <w:t>10</w:t>
      </w:r>
    </w:p>
    <w:p w14:paraId="0C92E6AD" w14:textId="77777777" w:rsidR="00A67B44" w:rsidRPr="009B2B9F" w:rsidRDefault="00A67B44" w:rsidP="009B764A">
      <w:pPr>
        <w:spacing w:after="0" w:line="271" w:lineRule="auto"/>
        <w:rPr>
          <w:rFonts w:ascii="Verdana" w:hAnsi="Verdana"/>
          <w:b/>
          <w:bCs/>
          <w:caps/>
          <w:sz w:val="20"/>
          <w:szCs w:val="20"/>
          <w:u w:val="single"/>
        </w:rPr>
      </w:pPr>
      <w:r w:rsidRPr="009B2B9F">
        <w:rPr>
          <w:rFonts w:ascii="Verdana" w:hAnsi="Verdana"/>
          <w:b/>
          <w:bCs/>
          <w:caps/>
          <w:sz w:val="20"/>
          <w:szCs w:val="20"/>
          <w:u w:val="single"/>
        </w:rPr>
        <w:t xml:space="preserve">Budget Period </w:t>
      </w:r>
      <w:r w:rsidR="00D26C74" w:rsidRPr="009B2B9F">
        <w:rPr>
          <w:rFonts w:ascii="Verdana" w:hAnsi="Verdana"/>
          <w:b/>
          <w:bCs/>
          <w:caps/>
          <w:sz w:val="20"/>
          <w:szCs w:val="20"/>
          <w:u w:val="single"/>
        </w:rPr>
        <w:t>Details</w:t>
      </w:r>
    </w:p>
    <w:p w14:paraId="7AA82075" w14:textId="77777777" w:rsidR="00506C8A" w:rsidRPr="009B2B9F" w:rsidRDefault="00506C8A" w:rsidP="00506C8A">
      <w:pPr>
        <w:spacing w:after="0" w:line="271" w:lineRule="auto"/>
        <w:jc w:val="both"/>
        <w:rPr>
          <w:rFonts w:ascii="Verdana" w:hAnsi="Verdana"/>
          <w:sz w:val="20"/>
          <w:szCs w:val="20"/>
        </w:rPr>
      </w:pPr>
    </w:p>
    <w:p w14:paraId="1EF22FC0" w14:textId="77777777" w:rsidR="000D0359" w:rsidRPr="009B2B9F" w:rsidRDefault="000D0359" w:rsidP="00814828">
      <w:pPr>
        <w:spacing w:after="0" w:line="271" w:lineRule="auto"/>
        <w:jc w:val="both"/>
        <w:rPr>
          <w:rFonts w:ascii="Verdana" w:hAnsi="Verdana"/>
          <w:sz w:val="20"/>
          <w:szCs w:val="20"/>
        </w:rPr>
      </w:pPr>
      <w:r w:rsidRPr="009B2B9F">
        <w:rPr>
          <w:rFonts w:ascii="Verdana" w:hAnsi="Verdana"/>
          <w:sz w:val="20"/>
          <w:szCs w:val="20"/>
        </w:rPr>
        <w:t>Prepare separate budgets for each year for which funding is requested</w:t>
      </w:r>
      <w:r w:rsidR="002B1557" w:rsidRPr="009B2B9F">
        <w:rPr>
          <w:rFonts w:ascii="Verdana" w:hAnsi="Verdana"/>
          <w:sz w:val="20"/>
          <w:szCs w:val="20"/>
        </w:rPr>
        <w:t>.</w:t>
      </w:r>
      <w:r w:rsidRPr="009B2B9F">
        <w:rPr>
          <w:rFonts w:ascii="Verdana" w:hAnsi="Verdana"/>
          <w:sz w:val="20"/>
          <w:szCs w:val="20"/>
        </w:rPr>
        <w:t xml:space="preserve"> The total funds in the budget must not exceed the amount requested. </w:t>
      </w:r>
      <w:r w:rsidRPr="009B2B9F">
        <w:rPr>
          <w:rFonts w:ascii="Verdana" w:hAnsi="Verdana"/>
          <w:b/>
          <w:sz w:val="20"/>
          <w:szCs w:val="20"/>
        </w:rPr>
        <w:t>The budget may not contain administrative overhead or indirect costs</w:t>
      </w:r>
      <w:r w:rsidRPr="009B2B9F">
        <w:rPr>
          <w:rFonts w:ascii="Verdana" w:hAnsi="Verdana"/>
          <w:sz w:val="20"/>
          <w:szCs w:val="20"/>
        </w:rPr>
        <w:t xml:space="preserve"> </w:t>
      </w:r>
      <w:r w:rsidRPr="009B2B9F">
        <w:rPr>
          <w:rFonts w:ascii="Verdana" w:hAnsi="Verdana"/>
          <w:b/>
          <w:sz w:val="20"/>
          <w:szCs w:val="20"/>
        </w:rPr>
        <w:t xml:space="preserve">(or other prohibited items) </w:t>
      </w:r>
      <w:r w:rsidRPr="009B2B9F">
        <w:rPr>
          <w:rFonts w:ascii="Verdana" w:hAnsi="Verdana"/>
          <w:sz w:val="20"/>
          <w:szCs w:val="20"/>
        </w:rPr>
        <w:t>and should be prepared in U.S. dollars. BrightFocus budgets are divided into the following categories:</w:t>
      </w:r>
    </w:p>
    <w:p w14:paraId="4C1EAD58" w14:textId="77777777" w:rsidR="00211403" w:rsidRPr="009B2B9F" w:rsidRDefault="00211403" w:rsidP="00566654">
      <w:pPr>
        <w:spacing w:after="0" w:line="271" w:lineRule="auto"/>
        <w:jc w:val="both"/>
        <w:rPr>
          <w:rFonts w:ascii="Verdana" w:hAnsi="Verdana"/>
          <w:sz w:val="20"/>
          <w:szCs w:val="20"/>
        </w:rPr>
      </w:pPr>
    </w:p>
    <w:p w14:paraId="4FECE594" w14:textId="77777777" w:rsidR="002B1557"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Personnel</w:t>
      </w:r>
      <w:r w:rsidR="002B1557" w:rsidRPr="009B2B9F">
        <w:rPr>
          <w:rFonts w:ascii="Verdana" w:hAnsi="Verdana"/>
          <w:b/>
          <w:bCs/>
          <w:sz w:val="20"/>
          <w:szCs w:val="20"/>
        </w:rPr>
        <w:t xml:space="preserve"> Costs</w:t>
      </w:r>
    </w:p>
    <w:p w14:paraId="7AC1B5D9" w14:textId="5C5F9160" w:rsidR="00BE5692" w:rsidRPr="009B2B9F" w:rsidRDefault="000D0359" w:rsidP="00814828">
      <w:pPr>
        <w:spacing w:after="0" w:line="271" w:lineRule="auto"/>
        <w:jc w:val="both"/>
        <w:rPr>
          <w:rFonts w:ascii="Verdana" w:hAnsi="Verdana"/>
          <w:sz w:val="20"/>
          <w:szCs w:val="20"/>
        </w:rPr>
      </w:pPr>
      <w:r w:rsidRPr="009B2B9F">
        <w:rPr>
          <w:rFonts w:ascii="Verdana" w:hAnsi="Verdana"/>
          <w:sz w:val="20"/>
          <w:szCs w:val="20"/>
        </w:rPr>
        <w:t xml:space="preserve">The Principal Investigator, </w:t>
      </w:r>
      <w:r w:rsidR="00304337" w:rsidRPr="009B2B9F">
        <w:rPr>
          <w:rFonts w:ascii="Verdana" w:hAnsi="Verdana"/>
          <w:sz w:val="20"/>
          <w:szCs w:val="20"/>
        </w:rPr>
        <w:t>Mentor</w:t>
      </w:r>
      <w:r w:rsidR="00922E96" w:rsidRPr="009B2B9F">
        <w:rPr>
          <w:rFonts w:ascii="Verdana" w:hAnsi="Verdana"/>
          <w:sz w:val="20"/>
          <w:szCs w:val="20"/>
        </w:rPr>
        <w:t xml:space="preserve">(s), </w:t>
      </w:r>
      <w:r w:rsidRPr="009B2B9F">
        <w:rPr>
          <w:rFonts w:ascii="Verdana" w:hAnsi="Verdana"/>
          <w:sz w:val="20"/>
          <w:szCs w:val="20"/>
        </w:rPr>
        <w:t>key investigators, and any support personnel (usually Technicians</w:t>
      </w:r>
      <w:r w:rsidR="00304337" w:rsidRPr="009B2B9F">
        <w:rPr>
          <w:rFonts w:ascii="Verdana" w:hAnsi="Verdana"/>
          <w:sz w:val="20"/>
          <w:szCs w:val="20"/>
        </w:rPr>
        <w:t xml:space="preserve"> or Research Assistants</w:t>
      </w:r>
      <w:r w:rsidRPr="009B2B9F">
        <w:rPr>
          <w:rFonts w:ascii="Verdana" w:hAnsi="Verdana"/>
          <w:sz w:val="20"/>
          <w:szCs w:val="20"/>
        </w:rPr>
        <w:t xml:space="preserve">) actively involved in research may request salary and benefits. Such requests should be justified and include indications of the percentage of time the personnel will devote to the proposed project (percent effort). </w:t>
      </w:r>
      <w:r w:rsidRPr="009B2B9F">
        <w:rPr>
          <w:rFonts w:ascii="Verdana" w:hAnsi="Verdana"/>
          <w:b/>
          <w:bCs/>
          <w:sz w:val="20"/>
          <w:szCs w:val="20"/>
        </w:rPr>
        <w:t xml:space="preserve">If your salary is already paid for by the grantee </w:t>
      </w:r>
      <w:r w:rsidRPr="009B2B9F">
        <w:rPr>
          <w:rFonts w:ascii="Verdana" w:hAnsi="Verdana"/>
          <w:b/>
          <w:bCs/>
          <w:sz w:val="20"/>
          <w:szCs w:val="20"/>
        </w:rPr>
        <w:lastRenderedPageBreak/>
        <w:t xml:space="preserve">institution, then do not request any dollar amount in the salary portion of the budget. You </w:t>
      </w:r>
      <w:r w:rsidR="00C96EED" w:rsidRPr="009B2B9F">
        <w:rPr>
          <w:rFonts w:ascii="Verdana" w:hAnsi="Verdana"/>
          <w:b/>
          <w:bCs/>
          <w:sz w:val="20"/>
          <w:szCs w:val="20"/>
        </w:rPr>
        <w:t>must</w:t>
      </w:r>
      <w:r w:rsidRPr="009B2B9F">
        <w:rPr>
          <w:rFonts w:ascii="Verdana" w:hAnsi="Verdana"/>
          <w:b/>
          <w:bCs/>
          <w:sz w:val="20"/>
          <w:szCs w:val="20"/>
        </w:rPr>
        <w:t>, however, list percent effort.</w:t>
      </w:r>
    </w:p>
    <w:p w14:paraId="2DE3C25B" w14:textId="77777777" w:rsidR="00211403" w:rsidRPr="009B2B9F" w:rsidRDefault="00211403" w:rsidP="00566654">
      <w:pPr>
        <w:spacing w:after="0" w:line="271" w:lineRule="auto"/>
        <w:jc w:val="both"/>
        <w:rPr>
          <w:rFonts w:ascii="Verdana" w:hAnsi="Verdana"/>
          <w:sz w:val="20"/>
          <w:szCs w:val="20"/>
        </w:rPr>
      </w:pPr>
    </w:p>
    <w:p w14:paraId="15A3F926" w14:textId="77777777" w:rsidR="002B1557" w:rsidRPr="009B2B9F" w:rsidRDefault="002B1557" w:rsidP="00566654">
      <w:pPr>
        <w:spacing w:after="0" w:line="271" w:lineRule="auto"/>
        <w:jc w:val="both"/>
        <w:rPr>
          <w:rFonts w:ascii="Verdana" w:hAnsi="Verdana"/>
          <w:b/>
          <w:bCs/>
          <w:sz w:val="20"/>
          <w:szCs w:val="20"/>
        </w:rPr>
      </w:pPr>
      <w:r w:rsidRPr="009B2B9F">
        <w:rPr>
          <w:rFonts w:ascii="Verdana" w:hAnsi="Verdana"/>
          <w:b/>
          <w:bCs/>
          <w:sz w:val="20"/>
          <w:szCs w:val="20"/>
        </w:rPr>
        <w:t>Non-Personnel Costs</w:t>
      </w:r>
    </w:p>
    <w:p w14:paraId="4E99E359"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Supplies</w:t>
      </w:r>
      <w:r w:rsidRPr="009B2B9F">
        <w:rPr>
          <w:rFonts w:ascii="Verdana" w:hAnsi="Verdana"/>
          <w:sz w:val="20"/>
          <w:szCs w:val="20"/>
        </w:rPr>
        <w:t>: The amount of money requested for supplies should be divided into major research supply categories (e.g., cell biology reagents, test fees, etc.). If animals are to be involved, the justification should state how many are to be used, their unit purchase price, and their unit care cost.</w:t>
      </w:r>
    </w:p>
    <w:p w14:paraId="00B39E2F" w14:textId="77777777" w:rsidR="005B33AC" w:rsidRPr="009B2B9F" w:rsidRDefault="005B33AC" w:rsidP="00566654">
      <w:pPr>
        <w:spacing w:after="0" w:line="271" w:lineRule="auto"/>
        <w:jc w:val="both"/>
        <w:rPr>
          <w:rFonts w:ascii="Verdana" w:hAnsi="Verdana"/>
          <w:sz w:val="20"/>
          <w:szCs w:val="20"/>
        </w:rPr>
      </w:pPr>
    </w:p>
    <w:p w14:paraId="05C8242E"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Equipment</w:t>
      </w:r>
      <w:r w:rsidRPr="009B2B9F">
        <w:rPr>
          <w:rFonts w:ascii="Verdana" w:hAnsi="Verdana"/>
          <w:sz w:val="20"/>
          <w:szCs w:val="20"/>
        </w:rPr>
        <w:t xml:space="preserve">: Any major item of equipment valued over US$1,000 should be specifically named in the budget. BrightFocus will not fund the purchase of large capital equipment. </w:t>
      </w:r>
      <w:proofErr w:type="gramStart"/>
      <w:r w:rsidRPr="009B2B9F">
        <w:rPr>
          <w:rFonts w:ascii="Verdana" w:hAnsi="Verdana"/>
          <w:sz w:val="20"/>
          <w:szCs w:val="20"/>
        </w:rPr>
        <w:t>Requested equipment</w:t>
      </w:r>
      <w:proofErr w:type="gramEnd"/>
      <w:r w:rsidRPr="009B2B9F">
        <w:rPr>
          <w:rFonts w:ascii="Verdana" w:hAnsi="Verdana"/>
          <w:sz w:val="20"/>
          <w:szCs w:val="20"/>
        </w:rPr>
        <w:t xml:space="preserve"> must be directly related to, and enabling of, the proposed research.</w:t>
      </w:r>
    </w:p>
    <w:p w14:paraId="6A20A78A" w14:textId="77777777" w:rsidR="005B33AC" w:rsidRPr="009B2B9F" w:rsidRDefault="005B33AC" w:rsidP="00566654">
      <w:pPr>
        <w:spacing w:after="0" w:line="271" w:lineRule="auto"/>
        <w:jc w:val="both"/>
        <w:rPr>
          <w:rFonts w:ascii="Verdana" w:hAnsi="Verdana"/>
          <w:sz w:val="20"/>
          <w:szCs w:val="20"/>
        </w:rPr>
      </w:pPr>
    </w:p>
    <w:p w14:paraId="01C852A1"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Contractual Services</w:t>
      </w:r>
      <w:r w:rsidRPr="009B2B9F">
        <w:rPr>
          <w:rFonts w:ascii="Verdana" w:hAnsi="Verdana"/>
          <w:sz w:val="20"/>
          <w:szCs w:val="20"/>
        </w:rPr>
        <w:t>: The Budget should specify any major support services required under the proposed research, such as preparation or laboratory testing of biological materials. The justification should indicate the period of contractual service.</w:t>
      </w:r>
    </w:p>
    <w:p w14:paraId="7D169784" w14:textId="77777777" w:rsidR="005B33AC" w:rsidRPr="009B2B9F" w:rsidRDefault="005B33AC" w:rsidP="00566654">
      <w:pPr>
        <w:spacing w:after="0" w:line="271" w:lineRule="auto"/>
        <w:jc w:val="both"/>
        <w:rPr>
          <w:rFonts w:ascii="Verdana" w:hAnsi="Verdana"/>
          <w:sz w:val="20"/>
          <w:szCs w:val="20"/>
        </w:rPr>
      </w:pPr>
    </w:p>
    <w:p w14:paraId="66BFA986"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Travel</w:t>
      </w:r>
      <w:r w:rsidRPr="009B2B9F">
        <w:rPr>
          <w:rFonts w:ascii="Verdana" w:hAnsi="Verdana"/>
          <w:sz w:val="20"/>
          <w:szCs w:val="20"/>
        </w:rPr>
        <w:t>: Travel must be relevant to the accomplishment of the project or dissemination of results of the supported research.</w:t>
      </w:r>
      <w:r w:rsidRPr="009B2B9F">
        <w:rPr>
          <w:rFonts w:ascii="Verdana" w:hAnsi="Verdana"/>
          <w:b/>
          <w:bCs/>
          <w:sz w:val="20"/>
          <w:szCs w:val="20"/>
        </w:rPr>
        <w:t xml:space="preserve"> </w:t>
      </w:r>
      <w:r w:rsidRPr="009B2B9F">
        <w:rPr>
          <w:rFonts w:ascii="Verdana" w:hAnsi="Verdana"/>
          <w:sz w:val="20"/>
          <w:szCs w:val="20"/>
        </w:rPr>
        <w:t xml:space="preserve">The purpose of the travel and destination should be clearly indicated, justified, and may not include premium </w:t>
      </w:r>
      <w:proofErr w:type="gramStart"/>
      <w:r w:rsidRPr="009B2B9F">
        <w:rPr>
          <w:rFonts w:ascii="Verdana" w:hAnsi="Verdana"/>
          <w:sz w:val="20"/>
          <w:szCs w:val="20"/>
        </w:rPr>
        <w:t>ticketing</w:t>
      </w:r>
      <w:proofErr w:type="gramEnd"/>
      <w:r w:rsidRPr="009B2B9F">
        <w:rPr>
          <w:rFonts w:ascii="Verdana" w:hAnsi="Verdana"/>
          <w:sz w:val="20"/>
          <w:szCs w:val="20"/>
        </w:rPr>
        <w:t xml:space="preserve"> packages (i.e., first class or other luxury travel). </w:t>
      </w:r>
    </w:p>
    <w:p w14:paraId="61D77349" w14:textId="77777777" w:rsidR="005B33AC" w:rsidRPr="009B2B9F" w:rsidRDefault="005B33AC" w:rsidP="00566654">
      <w:pPr>
        <w:spacing w:after="0" w:line="271" w:lineRule="auto"/>
        <w:jc w:val="both"/>
        <w:rPr>
          <w:rFonts w:ascii="Verdana" w:hAnsi="Verdana"/>
          <w:sz w:val="20"/>
          <w:szCs w:val="20"/>
        </w:rPr>
      </w:pPr>
    </w:p>
    <w:p w14:paraId="216EB028" w14:textId="77777777" w:rsidR="000D0359" w:rsidRPr="009B2B9F" w:rsidRDefault="000D0359" w:rsidP="00566654">
      <w:pPr>
        <w:spacing w:after="0" w:line="271" w:lineRule="auto"/>
        <w:jc w:val="both"/>
        <w:rPr>
          <w:rFonts w:ascii="Verdana" w:hAnsi="Verdana"/>
          <w:sz w:val="20"/>
          <w:szCs w:val="20"/>
        </w:rPr>
      </w:pPr>
      <w:r w:rsidRPr="009B2B9F">
        <w:rPr>
          <w:rFonts w:ascii="Verdana" w:hAnsi="Verdana"/>
          <w:b/>
          <w:bCs/>
          <w:sz w:val="20"/>
          <w:szCs w:val="20"/>
        </w:rPr>
        <w:t>Other</w:t>
      </w:r>
      <w:r w:rsidRPr="009B2B9F">
        <w:rPr>
          <w:rFonts w:ascii="Verdana" w:hAnsi="Verdana"/>
          <w:sz w:val="20"/>
          <w:szCs w:val="20"/>
        </w:rPr>
        <w:t>: Itemize any other expenses by category. This category is often used by investigators seeking funding to defray costs of publication or registration at conferences where the results of the proposed research are to be presented. Please note that tuition reimbursement for undergraduate and graduate students is an allowable budget item, but tuition remission is not an allowable budget item.</w:t>
      </w:r>
    </w:p>
    <w:p w14:paraId="2E68B2F1" w14:textId="77777777" w:rsidR="00211403" w:rsidRPr="009B2B9F" w:rsidRDefault="00211403" w:rsidP="00814828">
      <w:pPr>
        <w:spacing w:after="0" w:line="271" w:lineRule="auto"/>
        <w:jc w:val="both"/>
        <w:rPr>
          <w:rFonts w:ascii="Verdana" w:hAnsi="Verdana"/>
          <w:b/>
          <w:sz w:val="20"/>
          <w:szCs w:val="20"/>
        </w:rPr>
      </w:pPr>
    </w:p>
    <w:p w14:paraId="01A59B2D" w14:textId="77777777" w:rsidR="000D0359" w:rsidRPr="009B2B9F" w:rsidRDefault="009B0180" w:rsidP="004A27FF">
      <w:pPr>
        <w:spacing w:after="0" w:line="271" w:lineRule="auto"/>
        <w:ind w:left="720"/>
        <w:jc w:val="both"/>
        <w:rPr>
          <w:rFonts w:ascii="Verdana" w:hAnsi="Verdana"/>
          <w:sz w:val="20"/>
          <w:szCs w:val="20"/>
        </w:rPr>
      </w:pPr>
      <w:r w:rsidRPr="009B2B9F">
        <w:rPr>
          <w:rFonts w:ascii="Verdana" w:hAnsi="Verdana"/>
          <w:b/>
          <w:sz w:val="20"/>
          <w:szCs w:val="20"/>
        </w:rPr>
        <w:t>Note Regarding Budget Cuts</w:t>
      </w:r>
      <w:r w:rsidR="000D0359" w:rsidRPr="009B2B9F">
        <w:rPr>
          <w:rFonts w:ascii="Verdana" w:hAnsi="Verdana"/>
          <w:b/>
          <w:sz w:val="20"/>
          <w:szCs w:val="20"/>
        </w:rPr>
        <w:t>:</w:t>
      </w:r>
      <w:r w:rsidR="000D0359" w:rsidRPr="009B2B9F">
        <w:rPr>
          <w:rFonts w:ascii="Verdana" w:hAnsi="Verdana"/>
          <w:sz w:val="20"/>
          <w:szCs w:val="20"/>
        </w:rPr>
        <w:t xml:space="preserve"> When awards are offered, most budgets are approved as requested. However, in some cases BrightFocus may elect to make awards for only a portion of the requested budget. These decisions are made on the recommendations of peer reviewers and may manifest as an elimination of specific budget items, proposal aims, or percentage cuts </w:t>
      </w:r>
      <w:proofErr w:type="gramStart"/>
      <w:r w:rsidR="000D0359" w:rsidRPr="009B2B9F">
        <w:rPr>
          <w:rFonts w:ascii="Verdana" w:hAnsi="Verdana"/>
          <w:sz w:val="20"/>
          <w:szCs w:val="20"/>
        </w:rPr>
        <w:t>off of</w:t>
      </w:r>
      <w:proofErr w:type="gramEnd"/>
      <w:r w:rsidR="000D0359" w:rsidRPr="009B2B9F">
        <w:rPr>
          <w:rFonts w:ascii="Verdana" w:hAnsi="Verdana"/>
          <w:sz w:val="20"/>
          <w:szCs w:val="20"/>
        </w:rPr>
        <w:t xml:space="preserve"> the total award value. </w:t>
      </w:r>
    </w:p>
    <w:p w14:paraId="493EB5BC" w14:textId="77777777" w:rsidR="00211403" w:rsidRPr="009B2B9F" w:rsidRDefault="00211403" w:rsidP="00814828">
      <w:pPr>
        <w:spacing w:after="0" w:line="271" w:lineRule="auto"/>
        <w:jc w:val="both"/>
        <w:rPr>
          <w:rFonts w:ascii="Verdana" w:hAnsi="Verdana"/>
          <w:b/>
          <w:sz w:val="20"/>
          <w:szCs w:val="20"/>
        </w:rPr>
      </w:pPr>
    </w:p>
    <w:p w14:paraId="05CEC378" w14:textId="77777777" w:rsidR="000D0359" w:rsidRPr="009B2B9F" w:rsidRDefault="009B0180" w:rsidP="004A27FF">
      <w:pPr>
        <w:spacing w:after="0" w:line="271" w:lineRule="auto"/>
        <w:ind w:left="720"/>
        <w:jc w:val="both"/>
        <w:rPr>
          <w:rFonts w:ascii="Verdana" w:hAnsi="Verdana"/>
          <w:sz w:val="20"/>
          <w:szCs w:val="20"/>
        </w:rPr>
      </w:pPr>
      <w:r w:rsidRPr="009B2B9F">
        <w:rPr>
          <w:rFonts w:ascii="Verdana" w:hAnsi="Verdana"/>
          <w:b/>
          <w:sz w:val="20"/>
          <w:szCs w:val="20"/>
        </w:rPr>
        <w:t>Note Regarding Open Access Publications</w:t>
      </w:r>
      <w:r w:rsidR="000D0359" w:rsidRPr="009B2B9F">
        <w:rPr>
          <w:rFonts w:ascii="Verdana" w:hAnsi="Verdana"/>
          <w:b/>
          <w:sz w:val="20"/>
          <w:szCs w:val="20"/>
        </w:rPr>
        <w:t>:</w:t>
      </w:r>
      <w:r w:rsidR="000D0359" w:rsidRPr="009B2B9F">
        <w:rPr>
          <w:rFonts w:ascii="Verdana" w:hAnsi="Verdana"/>
          <w:sz w:val="20"/>
          <w:szCs w:val="20"/>
        </w:rPr>
        <w:t xml:space="preserve"> BrightFocus does not require publication in specific journals or attendance at specific conferences. However, as a </w:t>
      </w:r>
      <w:proofErr w:type="gramStart"/>
      <w:r w:rsidR="000D0359" w:rsidRPr="009B2B9F">
        <w:rPr>
          <w:rFonts w:ascii="Verdana" w:hAnsi="Verdana"/>
          <w:sz w:val="20"/>
          <w:szCs w:val="20"/>
        </w:rPr>
        <w:t>publicly-supported</w:t>
      </w:r>
      <w:proofErr w:type="gramEnd"/>
      <w:r w:rsidR="000D0359" w:rsidRPr="009B2B9F">
        <w:rPr>
          <w:rFonts w:ascii="Verdana" w:hAnsi="Verdana"/>
          <w:sz w:val="20"/>
          <w:szCs w:val="20"/>
        </w:rPr>
        <w:t xml:space="preserve"> charity, BrightFocus recognizes the contribution of open-access model journals to the scientific community. BrightFocus grant applicants may request reasonable funds to allow publication in such journals.</w:t>
      </w:r>
    </w:p>
    <w:p w14:paraId="682D8D30" w14:textId="77777777" w:rsidR="00A67B44" w:rsidRPr="009B2B9F" w:rsidRDefault="00A67B44" w:rsidP="00566654">
      <w:pPr>
        <w:spacing w:after="0" w:line="271" w:lineRule="auto"/>
        <w:rPr>
          <w:rFonts w:ascii="Verdana" w:hAnsi="Verdana"/>
          <w:b/>
          <w:bCs/>
          <w:sz w:val="20"/>
          <w:szCs w:val="20"/>
        </w:rPr>
      </w:pPr>
    </w:p>
    <w:p w14:paraId="368E45ED" w14:textId="77777777" w:rsidR="00A67B44" w:rsidRPr="009B2B9F" w:rsidRDefault="00A67B44" w:rsidP="00566654">
      <w:pPr>
        <w:spacing w:after="0" w:line="271" w:lineRule="auto"/>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1</w:t>
      </w:r>
    </w:p>
    <w:p w14:paraId="0B1D66A0" w14:textId="77777777" w:rsidR="00A67B44" w:rsidRPr="009B2B9F" w:rsidRDefault="00A67B44" w:rsidP="00566654">
      <w:pPr>
        <w:spacing w:after="0" w:line="271" w:lineRule="auto"/>
        <w:rPr>
          <w:rFonts w:ascii="Verdana" w:hAnsi="Verdana"/>
          <w:b/>
          <w:bCs/>
          <w:caps/>
          <w:sz w:val="20"/>
          <w:szCs w:val="20"/>
          <w:u w:val="single"/>
        </w:rPr>
      </w:pPr>
      <w:r w:rsidRPr="009B2B9F">
        <w:rPr>
          <w:rFonts w:ascii="Verdana" w:hAnsi="Verdana"/>
          <w:b/>
          <w:bCs/>
          <w:caps/>
          <w:sz w:val="20"/>
          <w:szCs w:val="20"/>
          <w:u w:val="single"/>
        </w:rPr>
        <w:t>Budget Summary</w:t>
      </w:r>
      <w:r w:rsidR="000D0359" w:rsidRPr="009B2B9F">
        <w:rPr>
          <w:rFonts w:ascii="Verdana" w:hAnsi="Verdana"/>
          <w:b/>
          <w:bCs/>
          <w:caps/>
          <w:sz w:val="20"/>
          <w:szCs w:val="20"/>
          <w:u w:val="single"/>
        </w:rPr>
        <w:t xml:space="preserve"> </w:t>
      </w:r>
      <w:r w:rsidR="004A27FF" w:rsidRPr="009B2B9F">
        <w:rPr>
          <w:rFonts w:ascii="Verdana" w:hAnsi="Verdana"/>
          <w:b/>
          <w:bCs/>
          <w:caps/>
          <w:sz w:val="20"/>
          <w:szCs w:val="20"/>
          <w:u w:val="single"/>
        </w:rPr>
        <w:t>AND JUSTIFICATION</w:t>
      </w:r>
    </w:p>
    <w:p w14:paraId="01F6AD38" w14:textId="77777777" w:rsidR="00506C8A" w:rsidRPr="009B2B9F" w:rsidRDefault="00506C8A" w:rsidP="00566654">
      <w:pPr>
        <w:spacing w:after="0" w:line="271" w:lineRule="auto"/>
        <w:jc w:val="both"/>
        <w:rPr>
          <w:rFonts w:ascii="Verdana" w:hAnsi="Verdana"/>
          <w:sz w:val="20"/>
          <w:szCs w:val="20"/>
        </w:rPr>
      </w:pPr>
    </w:p>
    <w:p w14:paraId="6F5FED72" w14:textId="77777777" w:rsidR="004A27FF" w:rsidRPr="009B2B9F" w:rsidRDefault="004A27FF" w:rsidP="00566654">
      <w:pPr>
        <w:spacing w:after="0" w:line="271" w:lineRule="auto"/>
        <w:jc w:val="both"/>
        <w:rPr>
          <w:rFonts w:ascii="Verdana" w:hAnsi="Verdana"/>
          <w:sz w:val="20"/>
          <w:szCs w:val="20"/>
        </w:rPr>
      </w:pPr>
      <w:r w:rsidRPr="009B2B9F">
        <w:rPr>
          <w:rFonts w:ascii="Verdana" w:hAnsi="Verdana"/>
          <w:b/>
          <w:bCs/>
          <w:sz w:val="20"/>
          <w:szCs w:val="20"/>
        </w:rPr>
        <w:t>Budget Summary</w:t>
      </w:r>
    </w:p>
    <w:p w14:paraId="4E251FC8" w14:textId="77777777" w:rsidR="00851AAA" w:rsidRPr="009B2B9F" w:rsidRDefault="009F2876" w:rsidP="00566654">
      <w:pPr>
        <w:spacing w:after="0" w:line="271" w:lineRule="auto"/>
        <w:jc w:val="both"/>
        <w:rPr>
          <w:rFonts w:ascii="Verdana" w:hAnsi="Verdana"/>
          <w:sz w:val="20"/>
          <w:szCs w:val="20"/>
        </w:rPr>
      </w:pPr>
      <w:r w:rsidRPr="009B2B9F">
        <w:rPr>
          <w:rFonts w:ascii="Verdana" w:hAnsi="Verdana"/>
          <w:sz w:val="20"/>
          <w:szCs w:val="20"/>
        </w:rPr>
        <w:t>The Budget Summary summarizes the budget details entered for each budget period in the Budget Period Detail section. Budget period dates, budget amounts and budget justification information should be provided in the Budget Period Detail section.</w:t>
      </w:r>
    </w:p>
    <w:p w14:paraId="014125AF" w14:textId="77777777" w:rsidR="004A27FF" w:rsidRPr="009B2B9F" w:rsidRDefault="004A27FF" w:rsidP="00566654">
      <w:pPr>
        <w:spacing w:after="0" w:line="271" w:lineRule="auto"/>
        <w:jc w:val="both"/>
        <w:rPr>
          <w:rFonts w:ascii="Verdana" w:hAnsi="Verdana"/>
          <w:sz w:val="20"/>
          <w:szCs w:val="20"/>
        </w:rPr>
      </w:pPr>
    </w:p>
    <w:p w14:paraId="7284C1F5" w14:textId="77777777" w:rsidR="00DC6D8B" w:rsidRDefault="00DC6D8B" w:rsidP="004A27FF">
      <w:pPr>
        <w:spacing w:after="0" w:line="271" w:lineRule="auto"/>
        <w:jc w:val="both"/>
        <w:rPr>
          <w:rFonts w:ascii="Verdana" w:hAnsi="Verdana"/>
          <w:b/>
          <w:bCs/>
          <w:sz w:val="20"/>
          <w:szCs w:val="20"/>
        </w:rPr>
      </w:pPr>
    </w:p>
    <w:p w14:paraId="4751DAA8" w14:textId="77777777" w:rsidR="00DC6D8B" w:rsidRDefault="00DC6D8B" w:rsidP="004A27FF">
      <w:pPr>
        <w:spacing w:after="0" w:line="271" w:lineRule="auto"/>
        <w:jc w:val="both"/>
        <w:rPr>
          <w:rFonts w:ascii="Verdana" w:hAnsi="Verdana"/>
          <w:b/>
          <w:bCs/>
          <w:sz w:val="20"/>
          <w:szCs w:val="20"/>
        </w:rPr>
      </w:pPr>
    </w:p>
    <w:p w14:paraId="3B4F5EE0" w14:textId="6A11C8D1" w:rsidR="004A27FF" w:rsidRPr="009B2B9F" w:rsidRDefault="004A27FF" w:rsidP="004A27FF">
      <w:pPr>
        <w:spacing w:after="0" w:line="271" w:lineRule="auto"/>
        <w:jc w:val="both"/>
        <w:rPr>
          <w:rFonts w:ascii="Verdana" w:hAnsi="Verdana"/>
          <w:sz w:val="20"/>
          <w:szCs w:val="20"/>
        </w:rPr>
      </w:pPr>
      <w:r w:rsidRPr="009B2B9F">
        <w:rPr>
          <w:rFonts w:ascii="Verdana" w:hAnsi="Verdana"/>
          <w:b/>
          <w:bCs/>
          <w:sz w:val="20"/>
          <w:szCs w:val="20"/>
        </w:rPr>
        <w:lastRenderedPageBreak/>
        <w:t>Budget Justification</w:t>
      </w:r>
    </w:p>
    <w:p w14:paraId="6EF788F8" w14:textId="77777777" w:rsidR="004A27FF" w:rsidRPr="009B2B9F" w:rsidRDefault="004A27FF" w:rsidP="004A27FF">
      <w:pPr>
        <w:spacing w:after="0" w:line="271" w:lineRule="auto"/>
        <w:jc w:val="both"/>
        <w:rPr>
          <w:rFonts w:ascii="Verdana" w:hAnsi="Verdana"/>
          <w:sz w:val="20"/>
          <w:szCs w:val="20"/>
        </w:rPr>
      </w:pPr>
      <w:r w:rsidRPr="009B2B9F">
        <w:rPr>
          <w:rFonts w:ascii="Verdana" w:hAnsi="Verdana"/>
          <w:sz w:val="20"/>
          <w:szCs w:val="20"/>
        </w:rPr>
        <w:t xml:space="preserve">Provide justification for all salary requests, equipment </w:t>
      </w:r>
      <w:proofErr w:type="gramStart"/>
      <w:r w:rsidRPr="009B2B9F">
        <w:rPr>
          <w:rFonts w:ascii="Verdana" w:hAnsi="Verdana"/>
          <w:sz w:val="20"/>
          <w:szCs w:val="20"/>
        </w:rPr>
        <w:t>purchases</w:t>
      </w:r>
      <w:proofErr w:type="gramEnd"/>
      <w:r w:rsidRPr="009B2B9F">
        <w:rPr>
          <w:rFonts w:ascii="Verdana" w:hAnsi="Verdana"/>
          <w:sz w:val="20"/>
          <w:szCs w:val="20"/>
        </w:rPr>
        <w:t xml:space="preserve"> over $1,000, animals, and supply categories. Provide a brief explanation of how the budget adequately supports the project described.  Additional pages may be used, if necessary. Limit your response to 5000 characters </w:t>
      </w:r>
      <w:r w:rsidRPr="009B2B9F">
        <w:rPr>
          <w:rFonts w:ascii="Verdana" w:hAnsi="Verdana"/>
          <w:color w:val="000000"/>
          <w:sz w:val="20"/>
          <w:szCs w:val="20"/>
        </w:rPr>
        <w:t>including spaces</w:t>
      </w:r>
      <w:r w:rsidRPr="009B2B9F">
        <w:rPr>
          <w:rFonts w:ascii="Verdana" w:hAnsi="Verdana"/>
          <w:sz w:val="20"/>
          <w:szCs w:val="20"/>
        </w:rPr>
        <w:t>.</w:t>
      </w:r>
    </w:p>
    <w:p w14:paraId="294E9658" w14:textId="77777777" w:rsidR="00A67B44" w:rsidRPr="009B2B9F" w:rsidRDefault="00A67B44" w:rsidP="001E3FFC">
      <w:pPr>
        <w:spacing w:after="0"/>
        <w:rPr>
          <w:rFonts w:ascii="Verdana" w:hAnsi="Verdana"/>
          <w:b/>
          <w:bCs/>
          <w:sz w:val="20"/>
          <w:szCs w:val="20"/>
        </w:rPr>
      </w:pPr>
    </w:p>
    <w:p w14:paraId="46EA785F" w14:textId="77777777" w:rsidR="00A67B44" w:rsidRPr="009B2B9F" w:rsidRDefault="00A67B44" w:rsidP="00566654">
      <w:pPr>
        <w:spacing w:after="0" w:line="271" w:lineRule="auto"/>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2</w:t>
      </w:r>
    </w:p>
    <w:p w14:paraId="2C18BC84" w14:textId="77777777" w:rsidR="00A67B44" w:rsidRPr="009B2B9F" w:rsidRDefault="00A67B44" w:rsidP="00566654">
      <w:pPr>
        <w:spacing w:after="0" w:line="271" w:lineRule="auto"/>
        <w:rPr>
          <w:rFonts w:ascii="Verdana" w:hAnsi="Verdana"/>
          <w:b/>
          <w:bCs/>
          <w:caps/>
          <w:sz w:val="20"/>
          <w:szCs w:val="20"/>
          <w:u w:val="single"/>
        </w:rPr>
      </w:pPr>
      <w:r w:rsidRPr="009B2B9F">
        <w:rPr>
          <w:rFonts w:ascii="Verdana" w:hAnsi="Verdana"/>
          <w:b/>
          <w:bCs/>
          <w:caps/>
          <w:sz w:val="20"/>
          <w:szCs w:val="20"/>
          <w:u w:val="single"/>
        </w:rPr>
        <w:t>Other Support</w:t>
      </w:r>
      <w:r w:rsidR="00851AAA" w:rsidRPr="009B2B9F">
        <w:rPr>
          <w:rFonts w:ascii="Verdana" w:hAnsi="Verdana"/>
          <w:b/>
          <w:bCs/>
          <w:caps/>
          <w:sz w:val="20"/>
          <w:szCs w:val="20"/>
          <w:u w:val="single"/>
        </w:rPr>
        <w:t>/ Certification of Funding Overlap</w:t>
      </w:r>
    </w:p>
    <w:p w14:paraId="4C04CBED" w14:textId="77777777" w:rsidR="00506C8A" w:rsidRPr="009B2B9F" w:rsidRDefault="00506C8A" w:rsidP="00566654">
      <w:pPr>
        <w:spacing w:after="0" w:line="271" w:lineRule="auto"/>
        <w:jc w:val="both"/>
        <w:rPr>
          <w:rFonts w:ascii="Verdana" w:hAnsi="Verdana"/>
          <w:sz w:val="20"/>
          <w:szCs w:val="20"/>
        </w:rPr>
      </w:pPr>
    </w:p>
    <w:p w14:paraId="6F1010DF" w14:textId="77777777" w:rsidR="0057072D" w:rsidRPr="009B2B9F" w:rsidRDefault="0057072D" w:rsidP="00566654">
      <w:pPr>
        <w:spacing w:after="0" w:line="271" w:lineRule="auto"/>
        <w:jc w:val="both"/>
        <w:rPr>
          <w:rFonts w:ascii="Verdana" w:hAnsi="Verdana"/>
          <w:sz w:val="20"/>
          <w:szCs w:val="20"/>
        </w:rPr>
      </w:pPr>
      <w:r w:rsidRPr="009B2B9F">
        <w:rPr>
          <w:rFonts w:ascii="Verdana" w:hAnsi="Verdana"/>
          <w:sz w:val="20"/>
          <w:szCs w:val="20"/>
        </w:rPr>
        <w:t xml:space="preserve">BrightFocus defines funding overlap as a circumstance under which the proposed budget or scientific aims of a proposal is duplicative of the budget or scientific aims of a project funded by another source and led by the individuals responsible for the BrightFocus proposal. This overlap may be scientific, in which the duplication occurs in the specific aims of the research project, or financial, in which another funding source commits money for items documented in the BrightFocus proposed budget. </w:t>
      </w:r>
    </w:p>
    <w:p w14:paraId="566429AE" w14:textId="77777777" w:rsidR="0057072D" w:rsidRPr="009B2B9F" w:rsidRDefault="0057072D" w:rsidP="00566654">
      <w:pPr>
        <w:spacing w:after="0" w:line="271" w:lineRule="auto"/>
        <w:jc w:val="both"/>
        <w:rPr>
          <w:rFonts w:ascii="Verdana" w:hAnsi="Verdana"/>
          <w:sz w:val="20"/>
          <w:szCs w:val="20"/>
        </w:rPr>
      </w:pPr>
    </w:p>
    <w:p w14:paraId="5B9FDCFD" w14:textId="77777777" w:rsidR="0057072D" w:rsidRPr="009B2B9F" w:rsidRDefault="00825442" w:rsidP="00566654">
      <w:pPr>
        <w:spacing w:after="0" w:line="271" w:lineRule="auto"/>
        <w:jc w:val="both"/>
        <w:rPr>
          <w:rFonts w:ascii="Verdana" w:hAnsi="Verdana"/>
          <w:sz w:val="20"/>
          <w:szCs w:val="20"/>
        </w:rPr>
      </w:pPr>
      <w:r w:rsidRPr="009B2B9F">
        <w:rPr>
          <w:rFonts w:ascii="Verdana" w:hAnsi="Verdana"/>
          <w:sz w:val="20"/>
          <w:szCs w:val="20"/>
        </w:rPr>
        <w:t xml:space="preserve">For the Principal Investigator </w:t>
      </w:r>
      <w:r w:rsidR="00211403" w:rsidRPr="009B2B9F">
        <w:rPr>
          <w:rFonts w:ascii="Verdana" w:hAnsi="Verdana"/>
          <w:sz w:val="20"/>
          <w:szCs w:val="20"/>
        </w:rPr>
        <w:t xml:space="preserve">add </w:t>
      </w:r>
      <w:r w:rsidR="00851AAA" w:rsidRPr="009B2B9F">
        <w:rPr>
          <w:rFonts w:ascii="Verdana" w:hAnsi="Verdana"/>
          <w:sz w:val="20"/>
          <w:szCs w:val="20"/>
        </w:rPr>
        <w:t xml:space="preserve">all </w:t>
      </w:r>
      <w:r w:rsidRPr="009B2B9F">
        <w:rPr>
          <w:rFonts w:ascii="Verdana" w:hAnsi="Verdana"/>
          <w:sz w:val="20"/>
          <w:szCs w:val="20"/>
        </w:rPr>
        <w:t>the</w:t>
      </w:r>
      <w:r w:rsidR="00BA032E" w:rsidRPr="009B2B9F">
        <w:rPr>
          <w:rFonts w:ascii="Verdana" w:hAnsi="Verdana"/>
          <w:sz w:val="20"/>
          <w:szCs w:val="20"/>
        </w:rPr>
        <w:t xml:space="preserve"> </w:t>
      </w:r>
      <w:r w:rsidR="00851AAA" w:rsidRPr="009B2B9F">
        <w:rPr>
          <w:rFonts w:ascii="Verdana" w:hAnsi="Verdana"/>
          <w:sz w:val="20"/>
          <w:szCs w:val="20"/>
        </w:rPr>
        <w:t>currently active support</w:t>
      </w:r>
      <w:r w:rsidRPr="009B2B9F">
        <w:rPr>
          <w:rFonts w:ascii="Verdana" w:hAnsi="Verdana"/>
          <w:sz w:val="20"/>
          <w:szCs w:val="20"/>
        </w:rPr>
        <w:t>,</w:t>
      </w:r>
      <w:r w:rsidR="00851AAA" w:rsidRPr="009B2B9F">
        <w:rPr>
          <w:rFonts w:ascii="Verdana" w:hAnsi="Verdana"/>
          <w:sz w:val="20"/>
          <w:szCs w:val="20"/>
        </w:rPr>
        <w:t xml:space="preserve"> all applications and proposals pending review or funding</w:t>
      </w:r>
      <w:r w:rsidR="00E44F0D" w:rsidRPr="009B2B9F">
        <w:rPr>
          <w:rFonts w:ascii="Verdana" w:hAnsi="Verdana"/>
          <w:sz w:val="20"/>
          <w:szCs w:val="20"/>
        </w:rPr>
        <w:t>,</w:t>
      </w:r>
      <w:r w:rsidR="00851AAA" w:rsidRPr="009B2B9F">
        <w:rPr>
          <w:rFonts w:ascii="Verdana" w:hAnsi="Verdana"/>
          <w:sz w:val="20"/>
          <w:szCs w:val="20"/>
        </w:rPr>
        <w:t xml:space="preserve"> and applications and proposals planned or being prepared for submission.  Include all federal, non-federal, and institutional research, training, and other grant, contract, or fellowship support at the applicant organization and elsewhere</w:t>
      </w:r>
      <w:r w:rsidR="00211403" w:rsidRPr="009B2B9F">
        <w:rPr>
          <w:rFonts w:ascii="Verdana" w:hAnsi="Verdana"/>
          <w:sz w:val="20"/>
          <w:szCs w:val="20"/>
        </w:rPr>
        <w:t>. If part of a larger project, identify the Principal Investigator/Program Director and provide data for both the parent project and subproject.</w:t>
      </w:r>
      <w:r w:rsidR="00851AAA" w:rsidRPr="009B2B9F">
        <w:rPr>
          <w:rFonts w:ascii="Verdana" w:hAnsi="Verdana"/>
          <w:sz w:val="20"/>
          <w:szCs w:val="20"/>
        </w:rPr>
        <w:t xml:space="preserve"> </w:t>
      </w:r>
      <w:r w:rsidR="009D6CD8" w:rsidRPr="009B2B9F">
        <w:rPr>
          <w:rFonts w:ascii="Verdana" w:hAnsi="Verdana"/>
          <w:sz w:val="20"/>
          <w:szCs w:val="20"/>
        </w:rPr>
        <w:t xml:space="preserve">For each support, give the source of the support, title, project status, award number, dates of entire project period, annual direct costs, a brief description of the major goals of the project. </w:t>
      </w:r>
      <w:r w:rsidRPr="009B2B9F">
        <w:rPr>
          <w:rFonts w:ascii="Verdana" w:hAnsi="Verdana"/>
          <w:sz w:val="20"/>
          <w:szCs w:val="20"/>
        </w:rPr>
        <w:t>Using the dropdown e</w:t>
      </w:r>
      <w:r w:rsidR="00851AAA" w:rsidRPr="009B2B9F">
        <w:rPr>
          <w:rFonts w:ascii="Verdana" w:hAnsi="Verdana"/>
          <w:sz w:val="20"/>
          <w:szCs w:val="20"/>
        </w:rPr>
        <w:t>xplicitl</w:t>
      </w:r>
      <w:r w:rsidRPr="009B2B9F">
        <w:rPr>
          <w:rFonts w:ascii="Verdana" w:hAnsi="Verdana"/>
          <w:sz w:val="20"/>
          <w:szCs w:val="20"/>
        </w:rPr>
        <w:t>y</w:t>
      </w:r>
      <w:r w:rsidR="00851AAA" w:rsidRPr="009B2B9F">
        <w:rPr>
          <w:rFonts w:ascii="Verdana" w:hAnsi="Verdana"/>
          <w:sz w:val="20"/>
          <w:szCs w:val="20"/>
        </w:rPr>
        <w:t xml:space="preserve"> identify any grants that might scientifically or financially overlap with the BrightFocus proposal. </w:t>
      </w:r>
      <w:r w:rsidR="0057072D" w:rsidRPr="009B2B9F">
        <w:rPr>
          <w:rFonts w:ascii="Verdana" w:hAnsi="Verdana"/>
          <w:sz w:val="20"/>
          <w:szCs w:val="20"/>
        </w:rPr>
        <w:t xml:space="preserve">If the requested support overlaps, describe and justify the nature and extent of any scientific and/or budgetary overlaps. Further describe any modifications that will be made should the present application be funded. Please save that data </w:t>
      </w:r>
      <w:proofErr w:type="gramStart"/>
      <w:r w:rsidR="0057072D" w:rsidRPr="009B2B9F">
        <w:rPr>
          <w:rFonts w:ascii="Verdana" w:hAnsi="Verdana"/>
          <w:sz w:val="20"/>
          <w:szCs w:val="20"/>
        </w:rPr>
        <w:t>in order to</w:t>
      </w:r>
      <w:proofErr w:type="gramEnd"/>
      <w:r w:rsidR="0057072D" w:rsidRPr="009B2B9F">
        <w:rPr>
          <w:rFonts w:ascii="Verdana" w:hAnsi="Verdana"/>
          <w:sz w:val="20"/>
          <w:szCs w:val="20"/>
        </w:rPr>
        <w:t xml:space="preserve"> complete the support entry for submission</w:t>
      </w:r>
      <w:proofErr w:type="gramStart"/>
      <w:r w:rsidR="0057072D" w:rsidRPr="009B2B9F">
        <w:rPr>
          <w:rFonts w:ascii="Verdana" w:hAnsi="Verdana"/>
          <w:sz w:val="20"/>
          <w:szCs w:val="20"/>
        </w:rPr>
        <w:t>. .</w:t>
      </w:r>
      <w:proofErr w:type="gramEnd"/>
    </w:p>
    <w:p w14:paraId="1EEDBB84" w14:textId="77777777" w:rsidR="0057072D" w:rsidRPr="009B2B9F" w:rsidRDefault="0057072D" w:rsidP="00566654">
      <w:pPr>
        <w:spacing w:after="0" w:line="271" w:lineRule="auto"/>
        <w:jc w:val="both"/>
        <w:rPr>
          <w:rFonts w:ascii="Verdana" w:hAnsi="Verdana"/>
          <w:sz w:val="20"/>
          <w:szCs w:val="20"/>
        </w:rPr>
      </w:pPr>
    </w:p>
    <w:p w14:paraId="213F761F" w14:textId="77777777" w:rsidR="00851AAA" w:rsidRPr="009B2B9F" w:rsidRDefault="00BA032E" w:rsidP="00566654">
      <w:pPr>
        <w:spacing w:after="0" w:line="271" w:lineRule="auto"/>
        <w:jc w:val="both"/>
        <w:rPr>
          <w:rFonts w:ascii="Verdana" w:hAnsi="Verdana"/>
          <w:sz w:val="20"/>
          <w:szCs w:val="20"/>
        </w:rPr>
      </w:pPr>
      <w:r w:rsidRPr="009B2B9F">
        <w:rPr>
          <w:rFonts w:ascii="Verdana" w:hAnsi="Verdana"/>
          <w:sz w:val="20"/>
          <w:szCs w:val="20"/>
        </w:rPr>
        <w:t xml:space="preserve">To add your entries, please click the “+” link and add all entries previously saved in your Professional Profile will show. Please select the applicable support and save. </w:t>
      </w:r>
      <w:r w:rsidR="0057072D" w:rsidRPr="009B2B9F">
        <w:rPr>
          <w:rFonts w:ascii="Verdana" w:hAnsi="Verdana"/>
          <w:sz w:val="20"/>
          <w:szCs w:val="20"/>
        </w:rPr>
        <w:t xml:space="preserve">All Mentor(s) and </w:t>
      </w:r>
      <w:r w:rsidR="00851AAA" w:rsidRPr="009B2B9F">
        <w:rPr>
          <w:rFonts w:ascii="Verdana" w:hAnsi="Verdana"/>
          <w:sz w:val="20"/>
          <w:szCs w:val="20"/>
        </w:rPr>
        <w:t xml:space="preserve">Collaborators should supply currently active and pending support only if that support might </w:t>
      </w:r>
      <w:proofErr w:type="gramStart"/>
      <w:r w:rsidR="00851AAA" w:rsidRPr="009B2B9F">
        <w:rPr>
          <w:rFonts w:ascii="Verdana" w:hAnsi="Verdana"/>
          <w:sz w:val="20"/>
          <w:szCs w:val="20"/>
        </w:rPr>
        <w:t>be considered to be</w:t>
      </w:r>
      <w:proofErr w:type="gramEnd"/>
      <w:r w:rsidR="00851AAA" w:rsidRPr="009B2B9F">
        <w:rPr>
          <w:rFonts w:ascii="Verdana" w:hAnsi="Verdana"/>
          <w:sz w:val="20"/>
          <w:szCs w:val="20"/>
        </w:rPr>
        <w:t xml:space="preserve"> overlapping the research being proposed to BrightFocus</w:t>
      </w:r>
      <w:r w:rsidRPr="009B2B9F">
        <w:rPr>
          <w:rFonts w:ascii="Verdana" w:hAnsi="Verdana"/>
          <w:sz w:val="20"/>
          <w:szCs w:val="20"/>
        </w:rPr>
        <w:t xml:space="preserve"> and if they have granted you at least View access to their profile, you can select Other Support from their profile</w:t>
      </w:r>
      <w:r w:rsidR="0057072D" w:rsidRPr="009B2B9F">
        <w:rPr>
          <w:rFonts w:ascii="Verdana" w:hAnsi="Verdana"/>
          <w:sz w:val="20"/>
          <w:szCs w:val="20"/>
        </w:rPr>
        <w:t xml:space="preserve"> as well.</w:t>
      </w:r>
    </w:p>
    <w:p w14:paraId="1AA33B76" w14:textId="77777777" w:rsidR="00BA032E" w:rsidRPr="009B2B9F" w:rsidRDefault="00BA032E" w:rsidP="00566654">
      <w:pPr>
        <w:spacing w:after="0" w:line="271" w:lineRule="auto"/>
        <w:jc w:val="both"/>
        <w:rPr>
          <w:rFonts w:ascii="Verdana" w:hAnsi="Verdana"/>
          <w:sz w:val="20"/>
          <w:szCs w:val="20"/>
        </w:rPr>
      </w:pPr>
    </w:p>
    <w:p w14:paraId="032CDA30" w14:textId="77777777" w:rsidR="00BA032E" w:rsidRPr="009B2B9F" w:rsidRDefault="00BA032E" w:rsidP="00566654">
      <w:pPr>
        <w:spacing w:after="0" w:line="271" w:lineRule="auto"/>
        <w:jc w:val="both"/>
        <w:rPr>
          <w:rFonts w:ascii="Verdana" w:hAnsi="Verdana"/>
          <w:sz w:val="20"/>
          <w:szCs w:val="20"/>
        </w:rPr>
      </w:pPr>
      <w:r w:rsidRPr="009B2B9F">
        <w:rPr>
          <w:rFonts w:ascii="Verdana" w:hAnsi="Verdana"/>
          <w:sz w:val="20"/>
          <w:szCs w:val="20"/>
        </w:rPr>
        <w:t xml:space="preserve">To add new Other Support entries, click the “Create New Other Support” button. By </w:t>
      </w:r>
      <w:r w:rsidR="009B0180" w:rsidRPr="009B2B9F">
        <w:rPr>
          <w:rFonts w:ascii="Verdana" w:hAnsi="Verdana"/>
          <w:sz w:val="20"/>
          <w:szCs w:val="20"/>
        </w:rPr>
        <w:t>default,</w:t>
      </w:r>
      <w:r w:rsidRPr="009B2B9F">
        <w:rPr>
          <w:rFonts w:ascii="Verdana" w:hAnsi="Verdana"/>
          <w:sz w:val="20"/>
          <w:szCs w:val="20"/>
        </w:rPr>
        <w:t xml:space="preserve"> this entry will be added to your profile, unless the option “Add to Profile” is not selected. If you have Edit or Admin access to your Key Personnel’s profile, you can add new Other Support entries on their behalf to this application and update their profile as well.</w:t>
      </w:r>
    </w:p>
    <w:p w14:paraId="1A4F2140" w14:textId="77777777" w:rsidR="00FB6D7D" w:rsidRPr="009B2B9F" w:rsidRDefault="00FB6D7D" w:rsidP="00566654">
      <w:pPr>
        <w:spacing w:after="0" w:line="271" w:lineRule="auto"/>
        <w:jc w:val="both"/>
        <w:rPr>
          <w:rFonts w:ascii="Verdana" w:hAnsi="Verdana"/>
          <w:sz w:val="20"/>
          <w:szCs w:val="20"/>
        </w:rPr>
      </w:pPr>
    </w:p>
    <w:p w14:paraId="68BB5D61" w14:textId="77777777" w:rsidR="00A67B44" w:rsidRPr="009B2B9F" w:rsidRDefault="00A67B44" w:rsidP="00566654">
      <w:pPr>
        <w:spacing w:after="0" w:line="271" w:lineRule="auto"/>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3</w:t>
      </w:r>
    </w:p>
    <w:p w14:paraId="76FA36DD" w14:textId="77777777" w:rsidR="00A67B44" w:rsidRPr="009B2B9F" w:rsidRDefault="00A67B44" w:rsidP="009B764A">
      <w:pPr>
        <w:spacing w:after="0" w:line="271" w:lineRule="auto"/>
        <w:rPr>
          <w:rFonts w:ascii="Verdana" w:hAnsi="Verdana"/>
          <w:b/>
          <w:bCs/>
          <w:caps/>
          <w:sz w:val="20"/>
          <w:szCs w:val="20"/>
          <w:u w:val="single"/>
        </w:rPr>
      </w:pPr>
      <w:r w:rsidRPr="009B2B9F">
        <w:rPr>
          <w:rFonts w:ascii="Verdana" w:hAnsi="Verdana"/>
          <w:b/>
          <w:bCs/>
          <w:caps/>
          <w:sz w:val="20"/>
          <w:szCs w:val="20"/>
          <w:u w:val="single"/>
        </w:rPr>
        <w:t>Organization Assurances</w:t>
      </w:r>
    </w:p>
    <w:p w14:paraId="7817BA50" w14:textId="77777777" w:rsidR="00506C8A" w:rsidRPr="009B2B9F" w:rsidRDefault="00506C8A" w:rsidP="00566654">
      <w:pPr>
        <w:spacing w:after="0" w:line="271" w:lineRule="auto"/>
        <w:rPr>
          <w:rFonts w:ascii="Verdana" w:hAnsi="Verdana"/>
          <w:color w:val="333333"/>
          <w:sz w:val="20"/>
          <w:szCs w:val="20"/>
          <w:shd w:val="clear" w:color="auto" w:fill="FFFFFF"/>
        </w:rPr>
      </w:pPr>
    </w:p>
    <w:p w14:paraId="41537CFC" w14:textId="77777777" w:rsidR="00FB6D7D" w:rsidRPr="009B2B9F" w:rsidRDefault="00B47578" w:rsidP="00FB6D7D">
      <w:pPr>
        <w:spacing w:after="0" w:line="271" w:lineRule="auto"/>
        <w:rPr>
          <w:rFonts w:ascii="Verdana" w:hAnsi="Verdana"/>
          <w:color w:val="333333"/>
          <w:sz w:val="20"/>
          <w:szCs w:val="20"/>
          <w:shd w:val="clear" w:color="auto" w:fill="FFFFFF"/>
        </w:rPr>
      </w:pPr>
      <w:r w:rsidRPr="009B2B9F">
        <w:rPr>
          <w:rFonts w:ascii="Verdana" w:hAnsi="Verdana"/>
          <w:color w:val="333333"/>
          <w:sz w:val="20"/>
          <w:szCs w:val="20"/>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bookmarkStart w:id="4" w:name="_Hlk45901375"/>
    </w:p>
    <w:p w14:paraId="3AEE9502" w14:textId="77777777" w:rsidR="00FB6D7D" w:rsidRPr="009B2B9F" w:rsidRDefault="00FB6D7D" w:rsidP="00FB6D7D">
      <w:pPr>
        <w:spacing w:after="0" w:line="271" w:lineRule="auto"/>
        <w:rPr>
          <w:rFonts w:ascii="Verdana" w:hAnsi="Verdana"/>
          <w:color w:val="333333"/>
          <w:sz w:val="20"/>
          <w:szCs w:val="20"/>
          <w:shd w:val="clear" w:color="auto" w:fill="FFFFFF"/>
        </w:rPr>
      </w:pPr>
    </w:p>
    <w:p w14:paraId="0B9E6D01" w14:textId="77777777" w:rsidR="0021779D" w:rsidRDefault="0021779D" w:rsidP="00FB6D7D">
      <w:pPr>
        <w:spacing w:after="0" w:line="271" w:lineRule="auto"/>
        <w:rPr>
          <w:rFonts w:ascii="Verdana" w:hAnsi="Verdana"/>
          <w:b/>
          <w:bCs/>
          <w:sz w:val="20"/>
          <w:szCs w:val="20"/>
        </w:rPr>
      </w:pPr>
    </w:p>
    <w:p w14:paraId="6DD72FD0" w14:textId="1E5DB2BB" w:rsidR="00FB6D7D" w:rsidRPr="009B2B9F" w:rsidRDefault="00C26A14" w:rsidP="00FB6D7D">
      <w:pPr>
        <w:spacing w:after="0" w:line="271" w:lineRule="auto"/>
        <w:rPr>
          <w:rFonts w:ascii="Verdana" w:hAnsi="Verdana"/>
          <w:b/>
          <w:bCs/>
          <w:sz w:val="20"/>
          <w:szCs w:val="20"/>
        </w:rPr>
      </w:pPr>
      <w:r w:rsidRPr="009B2B9F">
        <w:rPr>
          <w:rFonts w:ascii="Verdana" w:hAnsi="Verdana"/>
          <w:b/>
          <w:bCs/>
          <w:sz w:val="20"/>
          <w:szCs w:val="20"/>
        </w:rPr>
        <w:lastRenderedPageBreak/>
        <w:t>Human Subjects</w:t>
      </w:r>
    </w:p>
    <w:p w14:paraId="73522057" w14:textId="77777777" w:rsidR="00FB6D7D" w:rsidRPr="009B2B9F" w:rsidRDefault="00784555" w:rsidP="00FB6D7D">
      <w:pPr>
        <w:spacing w:after="0" w:line="271" w:lineRule="auto"/>
        <w:rPr>
          <w:rFonts w:ascii="Verdana" w:hAnsi="Verdana"/>
          <w:sz w:val="20"/>
          <w:szCs w:val="20"/>
        </w:rPr>
      </w:pPr>
      <w:r w:rsidRPr="009B2B9F">
        <w:rPr>
          <w:rFonts w:ascii="Verdana" w:hAnsi="Verdana"/>
          <w:sz w:val="20"/>
          <w:szCs w:val="20"/>
        </w:rPr>
        <w:t xml:space="preserve">If activities involving human subjects are not planned at any time during the proposed project period, </w:t>
      </w:r>
      <w:r w:rsidR="00C26A14" w:rsidRPr="009B2B9F">
        <w:rPr>
          <w:rFonts w:ascii="Verdana" w:hAnsi="Verdana"/>
          <w:sz w:val="20"/>
          <w:szCs w:val="20"/>
        </w:rPr>
        <w:t xml:space="preserve">select </w:t>
      </w:r>
      <w:r w:rsidRPr="009B2B9F">
        <w:rPr>
          <w:rFonts w:ascii="Verdana" w:hAnsi="Verdana"/>
          <w:sz w:val="20"/>
          <w:szCs w:val="20"/>
        </w:rPr>
        <w:t>"No”</w:t>
      </w:r>
      <w:r w:rsidR="00C26A14" w:rsidRPr="009B2B9F">
        <w:rPr>
          <w:rFonts w:ascii="Verdana" w:hAnsi="Verdana"/>
          <w:sz w:val="20"/>
          <w:szCs w:val="20"/>
        </w:rPr>
        <w:t xml:space="preserve"> and select “Not Applicable” for status of approval.</w:t>
      </w:r>
      <w:r w:rsidRPr="009B2B9F">
        <w:rPr>
          <w:rFonts w:ascii="Verdana" w:hAnsi="Verdana"/>
          <w:sz w:val="20"/>
          <w:szCs w:val="20"/>
        </w:rPr>
        <w:t xml:space="preserve">  </w:t>
      </w:r>
    </w:p>
    <w:p w14:paraId="30AFAB75" w14:textId="77777777" w:rsidR="00FB6D7D" w:rsidRPr="009B2B9F" w:rsidRDefault="00FB6D7D" w:rsidP="00FB6D7D">
      <w:pPr>
        <w:spacing w:after="0" w:line="271" w:lineRule="auto"/>
        <w:rPr>
          <w:rFonts w:ascii="Verdana" w:hAnsi="Verdana"/>
          <w:sz w:val="20"/>
          <w:szCs w:val="20"/>
        </w:rPr>
      </w:pPr>
    </w:p>
    <w:p w14:paraId="5E517919" w14:textId="77777777" w:rsidR="00076A08" w:rsidRPr="009B2B9F" w:rsidRDefault="00CA1D51" w:rsidP="00FB6D7D">
      <w:pPr>
        <w:spacing w:after="0" w:line="271" w:lineRule="auto"/>
        <w:rPr>
          <w:rFonts w:ascii="Verdana" w:hAnsi="Verdana"/>
          <w:color w:val="000000"/>
          <w:sz w:val="20"/>
          <w:szCs w:val="20"/>
        </w:rPr>
      </w:pPr>
      <w:r w:rsidRPr="009B2B9F">
        <w:rPr>
          <w:rFonts w:ascii="Verdana" w:hAnsi="Verdana"/>
          <w:color w:val="000000"/>
          <w:sz w:val="20"/>
          <w:szCs w:val="20"/>
        </w:rPr>
        <w:t xml:space="preserve">If activities involving human subjects, </w:t>
      </w:r>
      <w:proofErr w:type="gramStart"/>
      <w:r w:rsidRPr="009B2B9F">
        <w:rPr>
          <w:rFonts w:ascii="Verdana" w:hAnsi="Verdana"/>
          <w:color w:val="000000"/>
          <w:sz w:val="20"/>
          <w:szCs w:val="20"/>
        </w:rPr>
        <w:t>whether or not</w:t>
      </w:r>
      <w:proofErr w:type="gramEnd"/>
      <w:r w:rsidRPr="009B2B9F">
        <w:rPr>
          <w:rFonts w:ascii="Verdana" w:hAnsi="Verdana"/>
          <w:color w:val="000000"/>
          <w:sz w:val="20"/>
          <w:szCs w:val="20"/>
        </w:rPr>
        <w:t xml:space="preserve">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00067AD7" w:rsidRPr="009B2B9F">
        <w:rPr>
          <w:rFonts w:ascii="Verdana" w:hAnsi="Verdana"/>
          <w:sz w:val="20"/>
          <w:szCs w:val="20"/>
        </w:rPr>
        <w:t xml:space="preserve">If the planned activities involving human subjects are exempt, insert the exemption number(s) corresponding to one or more of the eight exemption categories recognized by the PHS. </w:t>
      </w:r>
      <w:r w:rsidRPr="009B2B9F">
        <w:rPr>
          <w:rFonts w:ascii="Verdana" w:hAnsi="Verdana"/>
          <w:color w:val="000000"/>
          <w:sz w:val="20"/>
          <w:szCs w:val="20"/>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p w14:paraId="769FACDD" w14:textId="77777777" w:rsidR="00076A08" w:rsidRPr="009B2B9F" w:rsidRDefault="00076A08" w:rsidP="00566654">
      <w:pPr>
        <w:keepNext/>
        <w:keepLines/>
        <w:spacing w:after="0" w:line="271" w:lineRule="auto"/>
        <w:jc w:val="both"/>
        <w:rPr>
          <w:rFonts w:ascii="Verdana" w:hAnsi="Verdana"/>
          <w:color w:val="000000"/>
          <w:sz w:val="20"/>
          <w:szCs w:val="20"/>
        </w:rPr>
      </w:pPr>
    </w:p>
    <w:p w14:paraId="66B792FE" w14:textId="77777777" w:rsidR="009B0180" w:rsidRPr="009B2B9F" w:rsidRDefault="00CA1D51" w:rsidP="00566654">
      <w:pPr>
        <w:keepNext/>
        <w:keepLines/>
        <w:spacing w:after="0" w:line="271" w:lineRule="auto"/>
        <w:jc w:val="both"/>
        <w:rPr>
          <w:rFonts w:ascii="Verdana" w:hAnsi="Verdana"/>
          <w:color w:val="000000"/>
          <w:sz w:val="20"/>
          <w:szCs w:val="20"/>
        </w:rPr>
      </w:pPr>
      <w:r w:rsidRPr="009B2B9F">
        <w:rPr>
          <w:rFonts w:ascii="Verdana" w:hAnsi="Verdana"/>
          <w:color w:val="000000"/>
          <w:sz w:val="20"/>
          <w:szCs w:val="20"/>
        </w:rPr>
        <w:t>All supported research, including that of collaborators, must comply with U.S. Federal, and any applicable local, regulations regarding the use of human subjects in research.</w:t>
      </w:r>
    </w:p>
    <w:bookmarkEnd w:id="4"/>
    <w:p w14:paraId="2B8F0C17" w14:textId="77777777" w:rsidR="00784555" w:rsidRPr="009B2B9F" w:rsidRDefault="00784555" w:rsidP="00566654">
      <w:pPr>
        <w:spacing w:after="0" w:line="271" w:lineRule="auto"/>
        <w:rPr>
          <w:rFonts w:ascii="Verdana" w:hAnsi="Verdana"/>
          <w:color w:val="333333"/>
          <w:sz w:val="20"/>
          <w:szCs w:val="20"/>
          <w:shd w:val="clear" w:color="auto" w:fill="FFFFFF"/>
        </w:rPr>
      </w:pPr>
    </w:p>
    <w:p w14:paraId="29CFA4D3" w14:textId="77777777" w:rsidR="00784555" w:rsidRPr="009B2B9F" w:rsidRDefault="00C26A14" w:rsidP="00566654">
      <w:pPr>
        <w:spacing w:after="0" w:line="271" w:lineRule="auto"/>
        <w:jc w:val="both"/>
        <w:rPr>
          <w:rFonts w:ascii="Verdana" w:hAnsi="Verdana"/>
          <w:b/>
          <w:bCs/>
          <w:sz w:val="20"/>
          <w:szCs w:val="20"/>
        </w:rPr>
      </w:pPr>
      <w:r w:rsidRPr="009B2B9F">
        <w:rPr>
          <w:rFonts w:ascii="Verdana" w:hAnsi="Verdana"/>
          <w:b/>
          <w:bCs/>
          <w:sz w:val="20"/>
          <w:szCs w:val="20"/>
        </w:rPr>
        <w:t>Vertebrate Animals</w:t>
      </w:r>
    </w:p>
    <w:p w14:paraId="1DF2FDA8" w14:textId="77777777" w:rsidR="00784555" w:rsidRPr="009B2B9F" w:rsidRDefault="00784555" w:rsidP="004707A3">
      <w:pPr>
        <w:spacing w:after="0" w:line="271" w:lineRule="auto"/>
        <w:jc w:val="both"/>
        <w:rPr>
          <w:rFonts w:ascii="Verdana" w:hAnsi="Verdana"/>
          <w:sz w:val="20"/>
          <w:szCs w:val="20"/>
        </w:rPr>
      </w:pPr>
      <w:r w:rsidRPr="009B2B9F">
        <w:rPr>
          <w:rFonts w:ascii="Verdana" w:hAnsi="Verdana"/>
          <w:sz w:val="20"/>
          <w:szCs w:val="20"/>
        </w:rPr>
        <w:t>If activities involving vertebrate animals are not planned at any time during the proposed project period, check the box beside "No"</w:t>
      </w:r>
      <w:r w:rsidR="00C26A14" w:rsidRPr="009B2B9F">
        <w:rPr>
          <w:rFonts w:ascii="Verdana" w:hAnsi="Verdana"/>
          <w:sz w:val="20"/>
          <w:szCs w:val="20"/>
        </w:rPr>
        <w:t xml:space="preserve"> and select “Not Applicable” for status of approval.</w:t>
      </w:r>
      <w:r w:rsidRPr="009B2B9F">
        <w:rPr>
          <w:rFonts w:ascii="Verdana" w:hAnsi="Verdana"/>
          <w:sz w:val="20"/>
          <w:szCs w:val="20"/>
        </w:rPr>
        <w:t xml:space="preserve"> </w:t>
      </w:r>
    </w:p>
    <w:p w14:paraId="0DF9E90E" w14:textId="77777777" w:rsidR="00076A08" w:rsidRPr="009B2B9F" w:rsidRDefault="00076A08" w:rsidP="00566654">
      <w:pPr>
        <w:spacing w:after="0" w:line="271" w:lineRule="auto"/>
        <w:jc w:val="both"/>
        <w:rPr>
          <w:rFonts w:ascii="Verdana" w:hAnsi="Verdana"/>
          <w:sz w:val="20"/>
          <w:szCs w:val="20"/>
        </w:rPr>
      </w:pPr>
    </w:p>
    <w:p w14:paraId="476E7B74" w14:textId="77777777" w:rsidR="00076A08" w:rsidRPr="009B2B9F" w:rsidRDefault="00784555" w:rsidP="00566654">
      <w:pPr>
        <w:pStyle w:val="default0"/>
        <w:spacing w:line="271" w:lineRule="auto"/>
        <w:jc w:val="both"/>
        <w:rPr>
          <w:rFonts w:ascii="Verdana" w:hAnsi="Verdana"/>
          <w:sz w:val="20"/>
          <w:szCs w:val="20"/>
        </w:rPr>
      </w:pPr>
      <w:r w:rsidRPr="009B2B9F">
        <w:rPr>
          <w:rFonts w:ascii="Verdana" w:hAnsi="Verdana"/>
          <w:sz w:val="20"/>
          <w:szCs w:val="20"/>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14:paraId="7482E1E9" w14:textId="77777777" w:rsidR="00076A08" w:rsidRPr="009B2B9F" w:rsidRDefault="00076A08" w:rsidP="00566654">
      <w:pPr>
        <w:pStyle w:val="default0"/>
        <w:spacing w:line="271" w:lineRule="auto"/>
        <w:jc w:val="both"/>
        <w:rPr>
          <w:rFonts w:ascii="Verdana" w:hAnsi="Verdana"/>
          <w:sz w:val="20"/>
          <w:szCs w:val="20"/>
        </w:rPr>
      </w:pPr>
    </w:p>
    <w:p w14:paraId="5C21A081" w14:textId="77777777" w:rsidR="00784555" w:rsidRPr="009B2B9F" w:rsidRDefault="00784555" w:rsidP="004707A3">
      <w:pPr>
        <w:pStyle w:val="default0"/>
        <w:spacing w:line="271" w:lineRule="auto"/>
        <w:jc w:val="both"/>
        <w:rPr>
          <w:rFonts w:ascii="Verdana" w:hAnsi="Verdana"/>
          <w:sz w:val="20"/>
          <w:szCs w:val="20"/>
        </w:rPr>
      </w:pPr>
      <w:r w:rsidRPr="009B2B9F">
        <w:rPr>
          <w:rFonts w:ascii="Verdana" w:hAnsi="Verdana"/>
          <w:sz w:val="20"/>
          <w:szCs w:val="20"/>
        </w:rPr>
        <w:t xml:space="preserve">All supported research, including that of collaborators, must comply with U.S. Federal, and any applicable local, regulations regarding the use of vertebrate animals in research. </w:t>
      </w:r>
    </w:p>
    <w:p w14:paraId="11174E42" w14:textId="77777777" w:rsidR="00506C8A" w:rsidRPr="009B2B9F" w:rsidRDefault="00506C8A" w:rsidP="00B47578">
      <w:pPr>
        <w:spacing w:after="0"/>
        <w:rPr>
          <w:rFonts w:ascii="Verdana" w:hAnsi="Verdana"/>
          <w:b/>
          <w:bCs/>
          <w:sz w:val="20"/>
          <w:szCs w:val="20"/>
        </w:rPr>
      </w:pPr>
    </w:p>
    <w:p w14:paraId="4621E1D7" w14:textId="77777777" w:rsidR="00B47578" w:rsidRPr="009B2B9F" w:rsidRDefault="00B47578" w:rsidP="00B47578">
      <w:pPr>
        <w:spacing w:after="0"/>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4</w:t>
      </w:r>
    </w:p>
    <w:p w14:paraId="1CE1C0DC" w14:textId="77777777" w:rsidR="00624102" w:rsidRPr="009B2B9F" w:rsidRDefault="00624102" w:rsidP="00EB3E86">
      <w:pPr>
        <w:spacing w:after="0" w:line="271" w:lineRule="auto"/>
        <w:jc w:val="both"/>
        <w:rPr>
          <w:rFonts w:ascii="Verdana" w:hAnsi="Verdana"/>
          <w:b/>
          <w:caps/>
          <w:sz w:val="20"/>
          <w:szCs w:val="20"/>
          <w:u w:val="single"/>
        </w:rPr>
      </w:pPr>
      <w:bookmarkStart w:id="5" w:name="_Hlk45599991"/>
      <w:r w:rsidRPr="009B2B9F">
        <w:rPr>
          <w:rFonts w:ascii="Verdana" w:hAnsi="Verdana"/>
          <w:b/>
          <w:caps/>
          <w:sz w:val="20"/>
          <w:szCs w:val="20"/>
          <w:u w:val="single"/>
        </w:rPr>
        <w:t>Research Plan and Supporting Attachments</w:t>
      </w:r>
    </w:p>
    <w:p w14:paraId="1BB083E7" w14:textId="77777777" w:rsidR="00AE6B31" w:rsidRPr="009B2B9F" w:rsidRDefault="00AE6B31" w:rsidP="00566654">
      <w:pPr>
        <w:spacing w:after="0" w:line="271" w:lineRule="auto"/>
        <w:jc w:val="both"/>
        <w:rPr>
          <w:rFonts w:ascii="Verdana" w:hAnsi="Verdana"/>
          <w:b/>
          <w:sz w:val="20"/>
          <w:szCs w:val="20"/>
        </w:rPr>
      </w:pPr>
    </w:p>
    <w:p w14:paraId="5DC0EF6F" w14:textId="10A72E17" w:rsidR="00624102" w:rsidRPr="009B2B9F" w:rsidRDefault="00624102" w:rsidP="00566654">
      <w:pPr>
        <w:tabs>
          <w:tab w:val="left" w:pos="-90"/>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Verdana" w:hAnsi="Verdana"/>
          <w:b/>
          <w:bCs/>
          <w:i/>
          <w:sz w:val="20"/>
          <w:szCs w:val="20"/>
        </w:rPr>
      </w:pPr>
      <w:bookmarkStart w:id="6" w:name="_Hlk46382239"/>
      <w:r w:rsidRPr="009B2B9F">
        <w:rPr>
          <w:rFonts w:ascii="Verdana" w:hAnsi="Verdana"/>
          <w:b/>
          <w:sz w:val="20"/>
          <w:szCs w:val="20"/>
        </w:rPr>
        <w:t xml:space="preserve">Research Plan </w:t>
      </w:r>
      <w:r w:rsidR="005D1DAC" w:rsidRPr="009B2B9F">
        <w:rPr>
          <w:rFonts w:ascii="Verdana" w:hAnsi="Verdana"/>
          <w:b/>
          <w:sz w:val="20"/>
          <w:szCs w:val="20"/>
        </w:rPr>
        <w:t>(required)</w:t>
      </w:r>
      <w:r w:rsidR="00FB6D7D" w:rsidRPr="009B2B9F">
        <w:rPr>
          <w:rFonts w:ascii="Verdana" w:hAnsi="Verdana"/>
          <w:b/>
          <w:sz w:val="20"/>
          <w:szCs w:val="20"/>
        </w:rPr>
        <w:t xml:space="preserve">: </w:t>
      </w:r>
      <w:r w:rsidR="00FB6D7D" w:rsidRPr="009B2B9F">
        <w:rPr>
          <w:rFonts w:ascii="Verdana" w:hAnsi="Verdana"/>
          <w:bCs/>
          <w:sz w:val="20"/>
          <w:szCs w:val="20"/>
        </w:rPr>
        <w:t>Limit</w:t>
      </w:r>
      <w:r w:rsidRPr="009B2B9F">
        <w:rPr>
          <w:rFonts w:ascii="Verdana" w:hAnsi="Verdana"/>
          <w:b/>
          <w:sz w:val="20"/>
          <w:szCs w:val="20"/>
        </w:rPr>
        <w:t xml:space="preserve"> (</w:t>
      </w:r>
      <w:r w:rsidRPr="009B2B9F">
        <w:rPr>
          <w:rFonts w:ascii="Verdana" w:hAnsi="Verdana"/>
          <w:i/>
          <w:sz w:val="20"/>
          <w:szCs w:val="20"/>
        </w:rPr>
        <w:t xml:space="preserve">A-C) </w:t>
      </w:r>
      <w:r w:rsidR="00DE546E" w:rsidRPr="009B2B9F">
        <w:rPr>
          <w:rFonts w:ascii="Verdana" w:hAnsi="Verdana"/>
          <w:b/>
          <w:bCs/>
          <w:i/>
          <w:sz w:val="20"/>
          <w:szCs w:val="20"/>
        </w:rPr>
        <w:t>7</w:t>
      </w:r>
      <w:r w:rsidRPr="009B2B9F">
        <w:rPr>
          <w:rFonts w:ascii="Verdana" w:hAnsi="Verdana"/>
          <w:b/>
          <w:bCs/>
          <w:i/>
          <w:sz w:val="20"/>
          <w:szCs w:val="20"/>
        </w:rPr>
        <w:t xml:space="preserve"> pages</w:t>
      </w:r>
    </w:p>
    <w:p w14:paraId="27D28B47" w14:textId="77777777" w:rsidR="00D86A8A" w:rsidRPr="009B2B9F" w:rsidRDefault="00D86A8A" w:rsidP="00566654">
      <w:pPr>
        <w:tabs>
          <w:tab w:val="left" w:pos="-90"/>
          <w:tab w:val="left" w:pos="226"/>
          <w:tab w:val="left" w:pos="543"/>
          <w:tab w:val="left" w:pos="860"/>
          <w:tab w:val="left" w:pos="1177"/>
          <w:tab w:val="left" w:pos="1494"/>
          <w:tab w:val="left" w:pos="2070"/>
          <w:tab w:val="left" w:pos="2250"/>
          <w:tab w:val="left" w:pos="2520"/>
          <w:tab w:val="left" w:pos="2761"/>
          <w:tab w:val="left" w:pos="3077"/>
          <w:tab w:val="left" w:pos="3393"/>
          <w:tab w:val="left" w:pos="3709"/>
          <w:tab w:val="left" w:pos="4025"/>
          <w:tab w:val="left" w:pos="4341"/>
          <w:tab w:val="left" w:pos="4657"/>
          <w:tab w:val="left" w:pos="4973"/>
          <w:tab w:val="left" w:pos="5289"/>
          <w:tab w:val="left" w:pos="5605"/>
          <w:tab w:val="left" w:pos="5921"/>
          <w:tab w:val="left" w:pos="6237"/>
          <w:tab w:val="left" w:pos="6553"/>
          <w:tab w:val="left" w:pos="6869"/>
          <w:tab w:val="left" w:pos="7185"/>
          <w:tab w:val="left" w:pos="7501"/>
          <w:tab w:val="left" w:pos="7817"/>
          <w:tab w:val="left" w:pos="8133"/>
          <w:tab w:val="left" w:pos="8449"/>
          <w:tab w:val="left" w:pos="8765"/>
          <w:tab w:val="left" w:pos="9081"/>
          <w:tab w:val="left" w:pos="9397"/>
          <w:tab w:val="left" w:pos="9713"/>
          <w:tab w:val="left" w:pos="10029"/>
          <w:tab w:val="left" w:pos="10345"/>
        </w:tabs>
        <w:spacing w:after="0" w:line="271" w:lineRule="auto"/>
        <w:rPr>
          <w:rFonts w:ascii="Verdana" w:hAnsi="Verdana"/>
          <w:i/>
          <w:sz w:val="20"/>
          <w:szCs w:val="20"/>
        </w:rPr>
      </w:pPr>
    </w:p>
    <w:p w14:paraId="4DAE7035" w14:textId="5138C9B1" w:rsidR="00834761" w:rsidRPr="009B2B9F" w:rsidRDefault="00834761" w:rsidP="003A5C65">
      <w:pPr>
        <w:numPr>
          <w:ilvl w:val="0"/>
          <w:numId w:val="10"/>
        </w:numPr>
        <w:spacing w:after="0" w:line="271" w:lineRule="auto"/>
        <w:ind w:left="720" w:hanging="720"/>
        <w:contextualSpacing/>
        <w:jc w:val="both"/>
        <w:rPr>
          <w:rFonts w:ascii="Verdana" w:hAnsi="Verdana"/>
          <w:sz w:val="20"/>
          <w:szCs w:val="20"/>
        </w:rPr>
      </w:pPr>
      <w:r w:rsidRPr="009B2B9F">
        <w:rPr>
          <w:rFonts w:ascii="Verdana" w:hAnsi="Verdana"/>
          <w:b/>
          <w:sz w:val="20"/>
          <w:szCs w:val="20"/>
        </w:rPr>
        <w:t>Background and Significance.</w:t>
      </w:r>
      <w:r w:rsidRPr="009B2B9F">
        <w:rPr>
          <w:rFonts w:ascii="Verdana" w:hAnsi="Verdana"/>
          <w:sz w:val="20"/>
          <w:szCs w:val="20"/>
        </w:rPr>
        <w:t xml:space="preserve"> Briefly summarize the background to the present proposal, critically evaluate existing knowledge, and specifically identify the gaps that the project is intended to fill. Concisely describe the importance of the proposed research by relating the specific aims to the objectives. </w:t>
      </w:r>
    </w:p>
    <w:p w14:paraId="0A9E655E" w14:textId="77777777" w:rsidR="003A5C65" w:rsidRPr="009B2B9F" w:rsidRDefault="003A5C65" w:rsidP="003A5C65">
      <w:pPr>
        <w:spacing w:after="0" w:line="271" w:lineRule="auto"/>
        <w:ind w:left="720"/>
        <w:contextualSpacing/>
        <w:jc w:val="both"/>
        <w:rPr>
          <w:rFonts w:ascii="Verdana" w:hAnsi="Verdana"/>
          <w:sz w:val="20"/>
          <w:szCs w:val="20"/>
        </w:rPr>
      </w:pPr>
    </w:p>
    <w:p w14:paraId="381376E6" w14:textId="79A3875C" w:rsidR="00834761" w:rsidRPr="009B2B9F" w:rsidRDefault="00834761" w:rsidP="003A5C65">
      <w:pPr>
        <w:numPr>
          <w:ilvl w:val="0"/>
          <w:numId w:val="10"/>
        </w:numPr>
        <w:spacing w:after="0" w:line="271" w:lineRule="auto"/>
        <w:ind w:left="720" w:hanging="720"/>
        <w:contextualSpacing/>
        <w:jc w:val="both"/>
        <w:rPr>
          <w:rFonts w:ascii="Verdana" w:hAnsi="Verdana"/>
          <w:b/>
          <w:sz w:val="20"/>
          <w:szCs w:val="20"/>
        </w:rPr>
      </w:pPr>
      <w:r w:rsidRPr="009B2B9F">
        <w:rPr>
          <w:rFonts w:ascii="Verdana" w:hAnsi="Verdana"/>
          <w:b/>
          <w:sz w:val="20"/>
          <w:szCs w:val="20"/>
        </w:rPr>
        <w:t xml:space="preserve">Preliminary Studies. </w:t>
      </w:r>
      <w:r w:rsidRPr="009B2B9F">
        <w:rPr>
          <w:rFonts w:ascii="Verdana" w:hAnsi="Verdana"/>
          <w:sz w:val="20"/>
          <w:szCs w:val="20"/>
        </w:rPr>
        <w:t>Use this section to provide an account of the principal investigator's preliminary studies pertinent to the application and/or any other information that will help to establish the experience and competence of the investigator to pursue the proposed project.</w:t>
      </w:r>
    </w:p>
    <w:p w14:paraId="118CC7D1" w14:textId="77777777" w:rsidR="003A5C65" w:rsidRPr="009B2B9F" w:rsidRDefault="003A5C65" w:rsidP="009048CC">
      <w:pPr>
        <w:spacing w:after="0" w:line="271" w:lineRule="auto"/>
        <w:contextualSpacing/>
        <w:jc w:val="both"/>
        <w:rPr>
          <w:rFonts w:ascii="Verdana" w:hAnsi="Verdana"/>
          <w:b/>
          <w:sz w:val="20"/>
          <w:szCs w:val="20"/>
        </w:rPr>
      </w:pPr>
    </w:p>
    <w:p w14:paraId="5DC520A2" w14:textId="25B9813F" w:rsidR="00ED394E" w:rsidRPr="009B2B9F" w:rsidRDefault="00834761" w:rsidP="003A5C65">
      <w:pPr>
        <w:numPr>
          <w:ilvl w:val="0"/>
          <w:numId w:val="10"/>
        </w:numPr>
        <w:spacing w:after="0" w:line="271" w:lineRule="auto"/>
        <w:ind w:left="720" w:hanging="720"/>
        <w:rPr>
          <w:rFonts w:ascii="Verdana" w:hAnsi="Verdana"/>
          <w:sz w:val="20"/>
          <w:szCs w:val="20"/>
        </w:rPr>
      </w:pPr>
      <w:r w:rsidRPr="009B2B9F">
        <w:rPr>
          <w:rFonts w:ascii="Verdana" w:hAnsi="Verdana"/>
          <w:b/>
          <w:sz w:val="20"/>
          <w:szCs w:val="20"/>
        </w:rPr>
        <w:lastRenderedPageBreak/>
        <w:t>Experimental Design and Methods</w:t>
      </w:r>
      <w:r w:rsidRPr="009B2B9F">
        <w:rPr>
          <w:rFonts w:ascii="Verdana" w:hAnsi="Verdana"/>
          <w:sz w:val="20"/>
          <w:szCs w:val="20"/>
        </w:rPr>
        <w:t xml:space="preserve">. Outline the </w:t>
      </w:r>
      <w:r w:rsidRPr="009B2B9F">
        <w:rPr>
          <w:rFonts w:ascii="Verdana" w:hAnsi="Verdana"/>
          <w:color w:val="000000"/>
          <w:sz w:val="20"/>
          <w:szCs w:val="20"/>
        </w:rPr>
        <w:t xml:space="preserve">experimental design and the procedures that will be used to accomplish the specific aims of the project. </w:t>
      </w:r>
      <w:bookmarkStart w:id="7" w:name="_Hlk46139235"/>
      <w:r w:rsidRPr="009B2B9F">
        <w:rPr>
          <w:rFonts w:ascii="Verdana" w:hAnsi="Verdana"/>
          <w:color w:val="000000"/>
          <w:sz w:val="20"/>
          <w:szCs w:val="20"/>
        </w:rPr>
        <w:t xml:space="preserve">Include </w:t>
      </w:r>
      <w:proofErr w:type="gramStart"/>
      <w:r w:rsidRPr="009B2B9F">
        <w:rPr>
          <w:rFonts w:ascii="Verdana" w:hAnsi="Verdana"/>
          <w:color w:val="000000"/>
          <w:sz w:val="20"/>
          <w:szCs w:val="20"/>
        </w:rPr>
        <w:t>the means by which</w:t>
      </w:r>
      <w:proofErr w:type="gramEnd"/>
      <w:r w:rsidRPr="009B2B9F">
        <w:rPr>
          <w:rFonts w:ascii="Verdana" w:hAnsi="Verdana"/>
          <w:color w:val="000000"/>
          <w:sz w:val="20"/>
          <w:szCs w:val="20"/>
        </w:rPr>
        <w:t xml:space="preserve"> the data will be collected, analyzed, and interpreted, power calculations, and account for gender-based differences in the disease, if applicable.  </w:t>
      </w:r>
      <w:bookmarkEnd w:id="7"/>
      <w:r w:rsidRPr="009B2B9F">
        <w:rPr>
          <w:rFonts w:ascii="Verdana" w:hAnsi="Verdana"/>
          <w:color w:val="000000"/>
          <w:sz w:val="20"/>
          <w:szCs w:val="20"/>
        </w:rPr>
        <w:t xml:space="preserve">Describe any new methodology and its advantage over existing methodologies. Discuss the potential difficulties and limitations </w:t>
      </w:r>
      <w:r w:rsidRPr="009B2B9F">
        <w:rPr>
          <w:rFonts w:ascii="Verdana" w:hAnsi="Verdana"/>
          <w:sz w:val="20"/>
          <w:szCs w:val="20"/>
        </w:rPr>
        <w:t xml:space="preserve">of the proposed procedures and alternative approaches to achieve the aims.  Provide a tentative sequence or timetable for the </w:t>
      </w:r>
      <w:r w:rsidR="00C73524" w:rsidRPr="009B2B9F">
        <w:rPr>
          <w:rFonts w:ascii="Verdana" w:hAnsi="Verdana"/>
          <w:sz w:val="20"/>
          <w:szCs w:val="20"/>
        </w:rPr>
        <w:t>investigation and</w:t>
      </w:r>
      <w:r w:rsidRPr="009B2B9F">
        <w:rPr>
          <w:rFonts w:ascii="Verdana" w:hAnsi="Verdana"/>
          <w:sz w:val="20"/>
          <w:szCs w:val="20"/>
        </w:rPr>
        <w:t xml:space="preserve"> detail the duties of each collaborator.  Point out any procedures, situations, or materials that may be hazardous to personnel and precautions to be exercised. </w:t>
      </w:r>
    </w:p>
    <w:p w14:paraId="02CFD7B8" w14:textId="77777777" w:rsidR="00FB6D7D" w:rsidRPr="009B2B9F" w:rsidRDefault="00FB6D7D" w:rsidP="00566654">
      <w:pPr>
        <w:spacing w:after="0" w:line="271" w:lineRule="auto"/>
        <w:jc w:val="both"/>
        <w:rPr>
          <w:rFonts w:ascii="Verdana" w:hAnsi="Verdana"/>
          <w:sz w:val="20"/>
          <w:szCs w:val="20"/>
        </w:rPr>
      </w:pPr>
    </w:p>
    <w:p w14:paraId="7A9358A0" w14:textId="3119E9DE" w:rsidR="0068434C" w:rsidRPr="009B2B9F" w:rsidRDefault="00FB6D7D" w:rsidP="00357992">
      <w:pPr>
        <w:spacing w:after="0" w:line="271" w:lineRule="auto"/>
        <w:ind w:left="450"/>
        <w:jc w:val="both"/>
        <w:rPr>
          <w:rFonts w:ascii="Verdana" w:hAnsi="Verdana"/>
          <w:b/>
          <w:iCs/>
          <w:sz w:val="20"/>
          <w:szCs w:val="20"/>
        </w:rPr>
      </w:pPr>
      <w:r w:rsidRPr="009B2B9F">
        <w:rPr>
          <w:rFonts w:ascii="Verdana" w:hAnsi="Verdana"/>
          <w:b/>
          <w:sz w:val="20"/>
          <w:szCs w:val="20"/>
        </w:rPr>
        <w:t>I</w:t>
      </w:r>
      <w:r w:rsidR="00834761" w:rsidRPr="009B2B9F">
        <w:rPr>
          <w:rFonts w:ascii="Verdana" w:hAnsi="Verdana"/>
          <w:b/>
          <w:sz w:val="20"/>
          <w:szCs w:val="20"/>
        </w:rPr>
        <w:t>MPORTANT</w:t>
      </w:r>
      <w:r w:rsidRPr="009B2B9F">
        <w:rPr>
          <w:rFonts w:ascii="Verdana" w:hAnsi="Verdana"/>
          <w:b/>
          <w:sz w:val="20"/>
          <w:szCs w:val="20"/>
        </w:rPr>
        <w:t xml:space="preserve">: </w:t>
      </w:r>
      <w:bookmarkStart w:id="8" w:name="_Hlk49232381"/>
      <w:r w:rsidR="00357992" w:rsidRPr="009B2B9F">
        <w:rPr>
          <w:rFonts w:ascii="Verdana" w:hAnsi="Verdana"/>
          <w:sz w:val="20"/>
          <w:szCs w:val="20"/>
        </w:rPr>
        <w:t xml:space="preserve">After </w:t>
      </w:r>
      <w:r w:rsidR="00C73524" w:rsidRPr="009B2B9F">
        <w:rPr>
          <w:rFonts w:ascii="Verdana" w:hAnsi="Verdana"/>
          <w:sz w:val="20"/>
          <w:szCs w:val="20"/>
        </w:rPr>
        <w:t>completing,</w:t>
      </w:r>
      <w:r w:rsidR="00357992" w:rsidRPr="009B2B9F">
        <w:rPr>
          <w:rFonts w:ascii="Verdana" w:hAnsi="Verdana"/>
          <w:sz w:val="20"/>
          <w:szCs w:val="20"/>
        </w:rPr>
        <w:t xml:space="preserve"> please convert your Research Plan to a text-accessible pdf file format, save it as </w:t>
      </w:r>
      <w:r w:rsidR="00357992" w:rsidRPr="009B2B9F">
        <w:rPr>
          <w:rFonts w:ascii="Verdana" w:hAnsi="Verdana"/>
          <w:bCs/>
          <w:sz w:val="20"/>
          <w:szCs w:val="20"/>
        </w:rPr>
        <w:t>“</w:t>
      </w:r>
      <w:r w:rsidR="007F433C" w:rsidRPr="009B2B9F">
        <w:rPr>
          <w:rFonts w:ascii="Verdana" w:hAnsi="Verdana"/>
          <w:bCs/>
          <w:sz w:val="20"/>
          <w:szCs w:val="20"/>
        </w:rPr>
        <w:t>L</w:t>
      </w:r>
      <w:r w:rsidR="00357992" w:rsidRPr="009B2B9F">
        <w:rPr>
          <w:rFonts w:ascii="Verdana" w:hAnsi="Verdana"/>
          <w:bCs/>
          <w:sz w:val="20"/>
          <w:szCs w:val="20"/>
        </w:rPr>
        <w:t>astname</w:t>
      </w:r>
      <w:r w:rsidR="00BD67ED" w:rsidRPr="009B2B9F">
        <w:rPr>
          <w:rFonts w:ascii="Verdana" w:hAnsi="Verdana"/>
          <w:bCs/>
          <w:sz w:val="20"/>
          <w:szCs w:val="20"/>
        </w:rPr>
        <w:t>_ADR_</w:t>
      </w:r>
      <w:r w:rsidR="00357992" w:rsidRPr="009B2B9F">
        <w:rPr>
          <w:rFonts w:ascii="Verdana" w:hAnsi="Verdana"/>
          <w:bCs/>
          <w:sz w:val="20"/>
          <w:szCs w:val="20"/>
        </w:rPr>
        <w:t>Fellowship_FY2</w:t>
      </w:r>
      <w:r w:rsidR="0015509D" w:rsidRPr="009B2B9F">
        <w:rPr>
          <w:rFonts w:ascii="Verdana" w:hAnsi="Verdana"/>
          <w:bCs/>
          <w:sz w:val="20"/>
          <w:szCs w:val="20"/>
        </w:rPr>
        <w:t>7</w:t>
      </w:r>
      <w:r w:rsidR="00357992" w:rsidRPr="009B2B9F">
        <w:rPr>
          <w:rFonts w:ascii="Verdana" w:hAnsi="Verdana"/>
          <w:bCs/>
          <w:sz w:val="20"/>
          <w:szCs w:val="20"/>
        </w:rPr>
        <w:t>.pdf” where ‘</w:t>
      </w:r>
      <w:r w:rsidR="007F433C" w:rsidRPr="009B2B9F">
        <w:rPr>
          <w:rFonts w:ascii="Verdana" w:hAnsi="Verdana"/>
          <w:bCs/>
          <w:sz w:val="20"/>
          <w:szCs w:val="20"/>
        </w:rPr>
        <w:t>L</w:t>
      </w:r>
      <w:r w:rsidR="00357992" w:rsidRPr="009B2B9F">
        <w:rPr>
          <w:rFonts w:ascii="Verdana" w:hAnsi="Verdana"/>
          <w:bCs/>
          <w:sz w:val="20"/>
          <w:szCs w:val="20"/>
        </w:rPr>
        <w:t>astname’ is the surname of the Principal Investigator, and upload onto the online portal.</w:t>
      </w:r>
      <w:r w:rsidR="0001638B" w:rsidRPr="009B2B9F">
        <w:rPr>
          <w:rFonts w:ascii="Verdana" w:hAnsi="Verdana"/>
          <w:bCs/>
          <w:sz w:val="20"/>
          <w:szCs w:val="20"/>
        </w:rPr>
        <w:t xml:space="preserve"> The page</w:t>
      </w:r>
      <w:r w:rsidR="00357992" w:rsidRPr="009B2B9F">
        <w:rPr>
          <w:rFonts w:ascii="Verdana" w:hAnsi="Verdana"/>
          <w:b/>
          <w:sz w:val="20"/>
          <w:szCs w:val="20"/>
        </w:rPr>
        <w:t xml:space="preserve"> </w:t>
      </w:r>
      <w:r w:rsidR="0001638B" w:rsidRPr="009B2B9F">
        <w:rPr>
          <w:rFonts w:ascii="Verdana" w:hAnsi="Verdana"/>
          <w:b/>
          <w:sz w:val="20"/>
          <w:szCs w:val="20"/>
        </w:rPr>
        <w:t>l</w:t>
      </w:r>
      <w:r w:rsidR="00357992" w:rsidRPr="009B2B9F">
        <w:rPr>
          <w:rFonts w:ascii="Verdana" w:hAnsi="Verdana"/>
          <w:b/>
          <w:sz w:val="20"/>
          <w:szCs w:val="20"/>
        </w:rPr>
        <w:t>imitation on Research Plan Sections A-C</w:t>
      </w:r>
      <w:r w:rsidR="003A5C65" w:rsidRPr="009B2B9F">
        <w:rPr>
          <w:rFonts w:ascii="Verdana" w:hAnsi="Verdana"/>
          <w:b/>
          <w:sz w:val="20"/>
          <w:szCs w:val="20"/>
        </w:rPr>
        <w:t xml:space="preserve"> is </w:t>
      </w:r>
      <w:r w:rsidR="0001638B" w:rsidRPr="009B2B9F">
        <w:rPr>
          <w:rFonts w:ascii="Verdana" w:hAnsi="Verdana"/>
          <w:b/>
          <w:sz w:val="20"/>
          <w:szCs w:val="20"/>
        </w:rPr>
        <w:t>7 pages</w:t>
      </w:r>
      <w:r w:rsidR="00357992" w:rsidRPr="009B2B9F">
        <w:rPr>
          <w:rFonts w:ascii="Verdana" w:hAnsi="Verdana"/>
          <w:sz w:val="20"/>
          <w:szCs w:val="20"/>
        </w:rPr>
        <w:t xml:space="preserve">. </w:t>
      </w:r>
      <w:r w:rsidR="0068434C" w:rsidRPr="009B2B9F">
        <w:rPr>
          <w:rFonts w:ascii="Verdana" w:hAnsi="Verdana"/>
          <w:b/>
          <w:iCs/>
          <w:sz w:val="20"/>
          <w:szCs w:val="20"/>
        </w:rPr>
        <w:t>Do not exceed the indicated maximum word counts. Please expect that proposals exceeding the stated maximums will be rejected (i.e. administratively declined) without review. Be sure to remove the cover page so you do not exceed the page limit of 7 pages.</w:t>
      </w:r>
    </w:p>
    <w:p w14:paraId="3C6107D7" w14:textId="66280968" w:rsidR="003A5C65" w:rsidRPr="009B2B9F" w:rsidRDefault="003A5C65" w:rsidP="003A5C65">
      <w:pPr>
        <w:spacing w:after="0" w:line="271" w:lineRule="auto"/>
        <w:jc w:val="both"/>
        <w:rPr>
          <w:rFonts w:ascii="Verdana" w:hAnsi="Verdana"/>
          <w:b/>
          <w:iCs/>
          <w:sz w:val="20"/>
          <w:szCs w:val="20"/>
        </w:rPr>
      </w:pPr>
    </w:p>
    <w:p w14:paraId="28FDC050" w14:textId="2D0FA1D0" w:rsidR="003A5C65" w:rsidRPr="009B2B9F" w:rsidRDefault="003A5C65" w:rsidP="003A5C65">
      <w:pPr>
        <w:spacing w:after="0" w:line="271" w:lineRule="auto"/>
        <w:contextualSpacing/>
        <w:jc w:val="both"/>
        <w:rPr>
          <w:rStyle w:val="eop"/>
          <w:rFonts w:ascii="Verdana" w:hAnsi="Verdana"/>
          <w:color w:val="0E101A"/>
          <w:sz w:val="20"/>
          <w:szCs w:val="20"/>
          <w:shd w:val="clear" w:color="auto" w:fill="FFFFFF"/>
        </w:rPr>
      </w:pPr>
      <w:r w:rsidRPr="009B2B9F">
        <w:rPr>
          <w:rFonts w:ascii="Verdana" w:hAnsi="Verdana"/>
          <w:b/>
          <w:sz w:val="20"/>
          <w:szCs w:val="20"/>
        </w:rPr>
        <w:t xml:space="preserve">Literature Cited (required). </w:t>
      </w:r>
      <w:r w:rsidRPr="009B2B9F">
        <w:rPr>
          <w:rStyle w:val="normaltextrun"/>
          <w:rFonts w:ascii="Verdana" w:hAnsi="Verdana"/>
          <w:b/>
          <w:bCs/>
          <w:color w:val="0E101A"/>
          <w:sz w:val="20"/>
          <w:szCs w:val="20"/>
          <w:shd w:val="clear" w:color="auto" w:fill="FFFFFF"/>
        </w:rPr>
        <w:t>Please list all the literature cited in the proposal and upload it as a single pdf document separate from the Research Plan.</w:t>
      </w:r>
      <w:r w:rsidRPr="009B2B9F">
        <w:rPr>
          <w:rFonts w:ascii="Verdana" w:hAnsi="Verdana"/>
          <w:sz w:val="20"/>
          <w:szCs w:val="20"/>
        </w:rPr>
        <w:t xml:space="preserve"> Each literature citation must include the names of all significant authors, the name of the book or journal, volume number, page numbers, and year of publication. Article titles should be provided. </w:t>
      </w:r>
      <w:r w:rsidRPr="009B2B9F">
        <w:rPr>
          <w:rStyle w:val="normaltextrun"/>
          <w:rFonts w:ascii="Verdana" w:hAnsi="Verdana"/>
          <w:color w:val="0E101A"/>
          <w:sz w:val="20"/>
          <w:szCs w:val="20"/>
          <w:shd w:val="clear" w:color="auto" w:fill="FFFFFF"/>
        </w:rPr>
        <w:t>The use of "et al." in place of listing all authors of a publication is acceptable. If a publication is public, please include its </w:t>
      </w:r>
      <w:hyperlink r:id="rId16" w:tgtFrame="_blank" w:history="1">
        <w:r w:rsidRPr="009B2B9F">
          <w:rPr>
            <w:rStyle w:val="normaltextrun"/>
            <w:rFonts w:ascii="Verdana" w:hAnsi="Verdana"/>
            <w:color w:val="4A6EE0"/>
            <w:sz w:val="20"/>
            <w:szCs w:val="20"/>
            <w:u w:val="single"/>
            <w:shd w:val="clear" w:color="auto" w:fill="FFFFFF"/>
          </w:rPr>
          <w:t>NIH PubMed Central</w:t>
        </w:r>
      </w:hyperlink>
      <w:r w:rsidRPr="009B2B9F">
        <w:rPr>
          <w:rStyle w:val="normaltextrun"/>
          <w:rFonts w:ascii="Verdana" w:hAnsi="Verdana"/>
          <w:color w:val="0E101A"/>
          <w:sz w:val="20"/>
          <w:szCs w:val="20"/>
          <w:shd w:val="clear" w:color="auto" w:fill="FFFFFF"/>
        </w:rPr>
        <w:t> identification number (PMID) in the text.</w:t>
      </w:r>
      <w:r w:rsidRPr="009B2B9F">
        <w:rPr>
          <w:rStyle w:val="eop"/>
          <w:rFonts w:ascii="Verdana" w:hAnsi="Verdana"/>
          <w:color w:val="0E101A"/>
          <w:sz w:val="20"/>
          <w:szCs w:val="20"/>
          <w:shd w:val="clear" w:color="auto" w:fill="FFFFFF"/>
        </w:rPr>
        <w:t> </w:t>
      </w:r>
    </w:p>
    <w:p w14:paraId="59B03034" w14:textId="71039821" w:rsidR="00733FC8" w:rsidRPr="009B2B9F" w:rsidRDefault="00733FC8" w:rsidP="003A5C65">
      <w:pPr>
        <w:spacing w:after="0" w:line="271" w:lineRule="auto"/>
        <w:contextualSpacing/>
        <w:jc w:val="both"/>
        <w:rPr>
          <w:rFonts w:ascii="Verdana" w:hAnsi="Verdana"/>
          <w:b/>
          <w:sz w:val="20"/>
          <w:szCs w:val="20"/>
        </w:rPr>
      </w:pPr>
      <w:r w:rsidRPr="009B2B9F">
        <w:rPr>
          <w:rFonts w:ascii="Verdana" w:hAnsi="Verdana"/>
          <w:bCs/>
          <w:sz w:val="20"/>
          <w:szCs w:val="20"/>
        </w:rPr>
        <w:t>“Lastname_ADR_Fellowship_FY27</w:t>
      </w:r>
      <w:r w:rsidR="00FE106D" w:rsidRPr="009B2B9F">
        <w:rPr>
          <w:rFonts w:ascii="Verdana" w:hAnsi="Verdana"/>
          <w:bCs/>
          <w:sz w:val="20"/>
          <w:szCs w:val="20"/>
        </w:rPr>
        <w:t>_Citations</w:t>
      </w:r>
      <w:r w:rsidRPr="009B2B9F">
        <w:rPr>
          <w:rFonts w:ascii="Verdana" w:hAnsi="Verdana"/>
          <w:bCs/>
          <w:sz w:val="20"/>
          <w:szCs w:val="20"/>
        </w:rPr>
        <w:t>.pdf”</w:t>
      </w:r>
    </w:p>
    <w:bookmarkEnd w:id="8"/>
    <w:p w14:paraId="01BBE778" w14:textId="77777777" w:rsidR="00357992" w:rsidRPr="009B2B9F" w:rsidRDefault="00357992" w:rsidP="00357992">
      <w:pPr>
        <w:spacing w:after="0" w:line="271" w:lineRule="auto"/>
        <w:ind w:left="450"/>
        <w:jc w:val="both"/>
        <w:rPr>
          <w:rFonts w:ascii="Verdana" w:hAnsi="Verdana"/>
          <w:iCs/>
          <w:sz w:val="20"/>
          <w:szCs w:val="20"/>
        </w:rPr>
      </w:pPr>
    </w:p>
    <w:p w14:paraId="20AB9C05" w14:textId="77777777" w:rsidR="005E351B" w:rsidRPr="009B2B9F" w:rsidRDefault="005E351B" w:rsidP="00513487">
      <w:pPr>
        <w:spacing w:after="0"/>
        <w:rPr>
          <w:rFonts w:ascii="Verdana" w:hAnsi="Verdana"/>
          <w:b/>
          <w:sz w:val="20"/>
          <w:szCs w:val="20"/>
        </w:rPr>
      </w:pPr>
      <w:bookmarkStart w:id="9" w:name="_Hlk45604738"/>
      <w:bookmarkEnd w:id="5"/>
      <w:r w:rsidRPr="009B2B9F">
        <w:rPr>
          <w:rFonts w:ascii="Verdana" w:hAnsi="Verdana"/>
          <w:b/>
          <w:sz w:val="20"/>
          <w:szCs w:val="20"/>
        </w:rPr>
        <w:t>Letters of Support</w:t>
      </w:r>
      <w:r w:rsidR="006A5131" w:rsidRPr="009B2B9F">
        <w:rPr>
          <w:rFonts w:ascii="Verdana" w:hAnsi="Verdana"/>
          <w:b/>
          <w:sz w:val="20"/>
          <w:szCs w:val="20"/>
        </w:rPr>
        <w:t xml:space="preserve"> </w:t>
      </w:r>
      <w:r w:rsidRPr="009B2B9F">
        <w:rPr>
          <w:rFonts w:ascii="Verdana" w:hAnsi="Verdana"/>
          <w:b/>
          <w:sz w:val="20"/>
          <w:szCs w:val="20"/>
        </w:rPr>
        <w:t>(required)</w:t>
      </w:r>
    </w:p>
    <w:p w14:paraId="728D32D9" w14:textId="77777777" w:rsidR="005E351B" w:rsidRPr="009B2B9F" w:rsidRDefault="00513487" w:rsidP="00513487">
      <w:pPr>
        <w:spacing w:after="0"/>
        <w:rPr>
          <w:rFonts w:ascii="Verdana" w:hAnsi="Verdana"/>
          <w:b/>
          <w:sz w:val="20"/>
          <w:szCs w:val="20"/>
        </w:rPr>
      </w:pPr>
      <w:r w:rsidRPr="009B2B9F">
        <w:rPr>
          <w:rFonts w:ascii="Verdana" w:hAnsi="Verdana"/>
          <w:b/>
          <w:sz w:val="20"/>
          <w:szCs w:val="20"/>
        </w:rPr>
        <w:t>Sponsor/Mentor Letter</w:t>
      </w:r>
      <w:r w:rsidR="00072A46" w:rsidRPr="009B2B9F">
        <w:rPr>
          <w:rFonts w:ascii="Verdana" w:hAnsi="Verdana"/>
          <w:b/>
          <w:sz w:val="20"/>
          <w:szCs w:val="20"/>
        </w:rPr>
        <w:t>(s)</w:t>
      </w:r>
      <w:r w:rsidRPr="009B2B9F">
        <w:rPr>
          <w:rFonts w:ascii="Verdana" w:hAnsi="Verdana"/>
          <w:b/>
          <w:sz w:val="20"/>
          <w:szCs w:val="20"/>
        </w:rPr>
        <w:t xml:space="preserve"> </w:t>
      </w:r>
    </w:p>
    <w:p w14:paraId="2DE4A72B" w14:textId="77777777" w:rsidR="00513487" w:rsidRPr="009B2B9F" w:rsidRDefault="00072A46" w:rsidP="00513487">
      <w:pPr>
        <w:spacing w:after="0"/>
        <w:rPr>
          <w:rFonts w:ascii="Verdana" w:hAnsi="Verdana"/>
          <w:bCs/>
          <w:sz w:val="20"/>
          <w:szCs w:val="20"/>
        </w:rPr>
      </w:pPr>
      <w:r w:rsidRPr="009B2B9F">
        <w:rPr>
          <w:rStyle w:val="AHAFApplicationImportantInfoChar"/>
          <w:rFonts w:ascii="Verdana" w:hAnsi="Verdana"/>
          <w:b w:val="0"/>
          <w:bCs w:val="0"/>
          <w:color w:val="000000"/>
          <w:sz w:val="20"/>
          <w:szCs w:val="20"/>
        </w:rPr>
        <w:t>A signed Letter of Support from each faculty Mentor(s) is required</w:t>
      </w:r>
      <w:r w:rsidR="00513487" w:rsidRPr="009B2B9F">
        <w:rPr>
          <w:rFonts w:ascii="Verdana" w:hAnsi="Verdana"/>
          <w:b/>
          <w:bCs/>
          <w:color w:val="000000"/>
          <w:sz w:val="20"/>
          <w:szCs w:val="20"/>
        </w:rPr>
        <w:t xml:space="preserve">. </w:t>
      </w:r>
      <w:r w:rsidR="00513487" w:rsidRPr="009B2B9F">
        <w:rPr>
          <w:rFonts w:ascii="Verdana" w:hAnsi="Verdana"/>
          <w:color w:val="000000"/>
          <w:sz w:val="20"/>
          <w:szCs w:val="20"/>
        </w:rPr>
        <w:t>T</w:t>
      </w:r>
      <w:r w:rsidR="00513487" w:rsidRPr="009B2B9F">
        <w:rPr>
          <w:rFonts w:ascii="Verdana" w:hAnsi="Verdana"/>
          <w:sz w:val="20"/>
          <w:szCs w:val="20"/>
        </w:rPr>
        <w:t>hese</w:t>
      </w:r>
      <w:r w:rsidR="00513487" w:rsidRPr="009B2B9F">
        <w:rPr>
          <w:rFonts w:ascii="Verdana" w:hAnsi="Verdana"/>
          <w:bCs/>
          <w:sz w:val="20"/>
          <w:szCs w:val="20"/>
        </w:rPr>
        <w:t xml:space="preserve"> letters are blind letters and not sent to you for uploading. It is up to the applicant to make sure the letters are uploaded prior to the Validation stage. </w:t>
      </w:r>
      <w:r w:rsidR="00513487" w:rsidRPr="009B2B9F">
        <w:rPr>
          <w:rFonts w:ascii="Verdana" w:hAnsi="Verdana"/>
          <w:b/>
          <w:sz w:val="20"/>
          <w:szCs w:val="20"/>
        </w:rPr>
        <w:t xml:space="preserve">The Sponsor/Mentor letter must be signed and accompany the application </w:t>
      </w:r>
      <w:proofErr w:type="gramStart"/>
      <w:r w:rsidR="00513487" w:rsidRPr="009B2B9F">
        <w:rPr>
          <w:rFonts w:ascii="Verdana" w:hAnsi="Verdana"/>
          <w:b/>
          <w:sz w:val="20"/>
          <w:szCs w:val="20"/>
        </w:rPr>
        <w:t>in order to</w:t>
      </w:r>
      <w:proofErr w:type="gramEnd"/>
      <w:r w:rsidR="00513487" w:rsidRPr="009B2B9F">
        <w:rPr>
          <w:rFonts w:ascii="Verdana" w:hAnsi="Verdana"/>
          <w:b/>
          <w:sz w:val="20"/>
          <w:szCs w:val="20"/>
        </w:rPr>
        <w:t xml:space="preserve"> be considered for this program.</w:t>
      </w:r>
      <w:r w:rsidR="00513487" w:rsidRPr="009B2B9F">
        <w:rPr>
          <w:rFonts w:ascii="Verdana" w:hAnsi="Verdana"/>
          <w:bCs/>
          <w:sz w:val="20"/>
          <w:szCs w:val="20"/>
        </w:rPr>
        <w:t xml:space="preserve"> </w:t>
      </w:r>
    </w:p>
    <w:p w14:paraId="37EDEBAC" w14:textId="77777777" w:rsidR="00513487" w:rsidRPr="009B2B9F" w:rsidRDefault="00513487" w:rsidP="00566654">
      <w:pPr>
        <w:spacing w:after="0" w:line="271" w:lineRule="auto"/>
        <w:jc w:val="both"/>
        <w:rPr>
          <w:rFonts w:ascii="Verdana" w:hAnsi="Verdana"/>
          <w:b/>
          <w:bCs/>
          <w:sz w:val="20"/>
          <w:szCs w:val="20"/>
        </w:rPr>
      </w:pPr>
    </w:p>
    <w:p w14:paraId="3D76F12A" w14:textId="77777777" w:rsidR="00851AAA" w:rsidRPr="009B2B9F" w:rsidRDefault="00624102" w:rsidP="00566654">
      <w:pPr>
        <w:spacing w:after="0" w:line="271" w:lineRule="auto"/>
        <w:jc w:val="both"/>
        <w:rPr>
          <w:rFonts w:ascii="Verdana" w:hAnsi="Verdana"/>
          <w:b/>
          <w:sz w:val="20"/>
          <w:szCs w:val="20"/>
          <w:u w:val="single"/>
        </w:rPr>
      </w:pPr>
      <w:r w:rsidRPr="009B2B9F">
        <w:rPr>
          <w:rFonts w:ascii="Verdana" w:hAnsi="Verdana"/>
          <w:b/>
          <w:bCs/>
          <w:sz w:val="20"/>
          <w:szCs w:val="20"/>
        </w:rPr>
        <w:t xml:space="preserve">Letters of </w:t>
      </w:r>
      <w:r w:rsidR="005E351B" w:rsidRPr="009B2B9F">
        <w:rPr>
          <w:rFonts w:ascii="Verdana" w:hAnsi="Verdana"/>
          <w:b/>
          <w:bCs/>
          <w:sz w:val="20"/>
          <w:szCs w:val="20"/>
        </w:rPr>
        <w:t>Collaboration/Consultant</w:t>
      </w:r>
      <w:r w:rsidR="005D1DAC" w:rsidRPr="009B2B9F">
        <w:rPr>
          <w:rFonts w:ascii="Verdana" w:hAnsi="Verdana"/>
          <w:b/>
          <w:bCs/>
          <w:sz w:val="20"/>
          <w:szCs w:val="20"/>
        </w:rPr>
        <w:t xml:space="preserve"> (required)</w:t>
      </w:r>
    </w:p>
    <w:p w14:paraId="170E9D45" w14:textId="0B9AC146" w:rsidR="00851AAA" w:rsidRPr="009B2B9F" w:rsidRDefault="00851AAA" w:rsidP="00566654">
      <w:pPr>
        <w:spacing w:after="0" w:line="271" w:lineRule="auto"/>
        <w:jc w:val="both"/>
        <w:rPr>
          <w:rFonts w:ascii="Verdana" w:hAnsi="Verdana"/>
          <w:b/>
          <w:sz w:val="20"/>
          <w:szCs w:val="20"/>
        </w:rPr>
      </w:pPr>
      <w:bookmarkStart w:id="10" w:name="_Hlk45604714"/>
      <w:r w:rsidRPr="009B2B9F">
        <w:rPr>
          <w:rFonts w:ascii="Verdana" w:hAnsi="Verdana"/>
          <w:sz w:val="20"/>
          <w:szCs w:val="20"/>
        </w:rPr>
        <w:t>Each Collaborator</w:t>
      </w:r>
      <w:r w:rsidR="00834761" w:rsidRPr="009B2B9F">
        <w:rPr>
          <w:rFonts w:ascii="Verdana" w:hAnsi="Verdana"/>
          <w:sz w:val="20"/>
          <w:szCs w:val="20"/>
        </w:rPr>
        <w:t xml:space="preserve"> or Consultant</w:t>
      </w:r>
      <w:r w:rsidRPr="009B2B9F">
        <w:rPr>
          <w:rFonts w:ascii="Verdana" w:hAnsi="Verdana"/>
          <w:sz w:val="20"/>
          <w:szCs w:val="20"/>
        </w:rPr>
        <w:t xml:space="preserve"> should provide a signed, </w:t>
      </w:r>
      <w:proofErr w:type="gramStart"/>
      <w:r w:rsidRPr="009B2B9F">
        <w:rPr>
          <w:rFonts w:ascii="Verdana" w:hAnsi="Verdana"/>
          <w:sz w:val="20"/>
          <w:szCs w:val="20"/>
        </w:rPr>
        <w:t>single page</w:t>
      </w:r>
      <w:proofErr w:type="gramEnd"/>
      <w:r w:rsidRPr="009B2B9F">
        <w:rPr>
          <w:rFonts w:ascii="Verdana" w:hAnsi="Verdana"/>
          <w:sz w:val="20"/>
          <w:szCs w:val="20"/>
        </w:rPr>
        <w:t xml:space="preserve"> Letter of Support summarizing their role in the proposed research.  This letter should certify that they have agreed to their role, as proposed in the version of the application received by BrightFocus. These letters should also certify their compliance with any appropriate animal welfare or human subject regulations. </w:t>
      </w:r>
      <w:r w:rsidRPr="009B2B9F">
        <w:rPr>
          <w:rFonts w:ascii="Verdana" w:hAnsi="Verdana"/>
          <w:b/>
          <w:sz w:val="20"/>
          <w:szCs w:val="20"/>
        </w:rPr>
        <w:t xml:space="preserve">All the Letters should be </w:t>
      </w:r>
      <w:r w:rsidR="00922E96" w:rsidRPr="009B2B9F">
        <w:rPr>
          <w:rFonts w:ascii="Verdana" w:hAnsi="Verdana"/>
          <w:b/>
          <w:sz w:val="20"/>
          <w:szCs w:val="20"/>
        </w:rPr>
        <w:t>submitted as a single pdf document separate from the Research Plan</w:t>
      </w:r>
      <w:r w:rsidRPr="009B2B9F">
        <w:rPr>
          <w:rFonts w:ascii="Verdana" w:hAnsi="Verdana"/>
          <w:b/>
          <w:sz w:val="20"/>
          <w:szCs w:val="20"/>
        </w:rPr>
        <w:t xml:space="preserve">.  </w:t>
      </w:r>
    </w:p>
    <w:p w14:paraId="32213C56" w14:textId="77777777" w:rsidR="00F3763E" w:rsidRPr="009B2B9F" w:rsidRDefault="00F3763E" w:rsidP="00F3763E">
      <w:pPr>
        <w:spacing w:after="0" w:line="271" w:lineRule="auto"/>
        <w:rPr>
          <w:rFonts w:ascii="Verdana" w:hAnsi="Verdana"/>
          <w:b/>
          <w:bCs/>
          <w:sz w:val="20"/>
          <w:szCs w:val="20"/>
        </w:rPr>
      </w:pPr>
    </w:p>
    <w:p w14:paraId="1F49C470" w14:textId="5F6F6537" w:rsidR="00F3763E" w:rsidRPr="009B2B9F" w:rsidRDefault="00F3763E" w:rsidP="00F3763E">
      <w:pPr>
        <w:spacing w:after="0" w:line="271" w:lineRule="auto"/>
        <w:rPr>
          <w:rFonts w:ascii="Verdana" w:hAnsi="Verdana"/>
          <w:b/>
          <w:bCs/>
          <w:sz w:val="20"/>
          <w:szCs w:val="20"/>
        </w:rPr>
      </w:pPr>
      <w:r w:rsidRPr="009B2B9F">
        <w:rPr>
          <w:rFonts w:ascii="Verdana" w:hAnsi="Verdana"/>
          <w:b/>
          <w:bCs/>
          <w:sz w:val="20"/>
          <w:szCs w:val="20"/>
        </w:rPr>
        <w:t>Career Development Plan</w:t>
      </w:r>
      <w:r w:rsidR="00D53181" w:rsidRPr="009B2B9F">
        <w:rPr>
          <w:rFonts w:ascii="Verdana" w:hAnsi="Verdana"/>
          <w:b/>
          <w:bCs/>
          <w:sz w:val="20"/>
          <w:szCs w:val="20"/>
        </w:rPr>
        <w:t xml:space="preserve"> (Required)</w:t>
      </w:r>
    </w:p>
    <w:p w14:paraId="1851671D" w14:textId="172FE45A" w:rsidR="00F3763E" w:rsidRPr="009B2B9F" w:rsidRDefault="00F3763E" w:rsidP="00F3763E">
      <w:pPr>
        <w:spacing w:after="0" w:line="271" w:lineRule="auto"/>
        <w:rPr>
          <w:rFonts w:ascii="Verdana" w:hAnsi="Verdana"/>
          <w:b/>
          <w:bCs/>
          <w:sz w:val="20"/>
          <w:szCs w:val="20"/>
        </w:rPr>
      </w:pPr>
      <w:r w:rsidRPr="009B2B9F">
        <w:rPr>
          <w:rFonts w:ascii="Verdana" w:hAnsi="Verdana"/>
          <w:b/>
          <w:bCs/>
          <w:sz w:val="20"/>
          <w:szCs w:val="20"/>
        </w:rPr>
        <w:t>*This is of high importance to the Scientific Review Committee</w:t>
      </w:r>
    </w:p>
    <w:p w14:paraId="05ED7D02" w14:textId="77777777" w:rsidR="00F3763E" w:rsidRPr="009B2B9F" w:rsidRDefault="00F3763E" w:rsidP="00F3763E">
      <w:pPr>
        <w:spacing w:after="0" w:line="271" w:lineRule="auto"/>
        <w:rPr>
          <w:rFonts w:ascii="Verdana" w:hAnsi="Verdana"/>
          <w:sz w:val="20"/>
          <w:szCs w:val="20"/>
        </w:rPr>
      </w:pPr>
      <w:r w:rsidRPr="009B2B9F">
        <w:rPr>
          <w:rFonts w:ascii="Verdana" w:hAnsi="Verdana"/>
          <w:sz w:val="20"/>
          <w:szCs w:val="20"/>
        </w:rPr>
        <w:t xml:space="preserve">To accomplish a successful postdoctoral fellowship, the mentor and fellow should develop a formal training plan to relate the proposed research towards the applicant’s career. The training plan should be tailored to match the applicant’s experience level and facilitate the applicant’s transition to the next stage of their career. This plan is key to the evaluation criteria of the reviewers when the application is under review. </w:t>
      </w:r>
    </w:p>
    <w:p w14:paraId="02E1756B" w14:textId="77777777" w:rsidR="00F3763E" w:rsidRPr="009B2B9F" w:rsidRDefault="00F3763E" w:rsidP="00F3763E">
      <w:pPr>
        <w:spacing w:after="0" w:line="271" w:lineRule="auto"/>
        <w:rPr>
          <w:rFonts w:ascii="Verdana" w:hAnsi="Verdana"/>
          <w:sz w:val="20"/>
          <w:szCs w:val="20"/>
        </w:rPr>
      </w:pPr>
    </w:p>
    <w:p w14:paraId="0FE48276" w14:textId="1B4D7B49" w:rsidR="00F3763E" w:rsidRPr="009B2B9F" w:rsidRDefault="00F3763E" w:rsidP="003D7EA9">
      <w:pPr>
        <w:spacing w:after="0" w:line="271" w:lineRule="auto"/>
        <w:rPr>
          <w:rFonts w:ascii="Verdana" w:hAnsi="Verdana"/>
          <w:sz w:val="20"/>
          <w:szCs w:val="20"/>
        </w:rPr>
      </w:pPr>
      <w:r w:rsidRPr="009B2B9F">
        <w:rPr>
          <w:rFonts w:ascii="Verdana" w:hAnsi="Verdana"/>
          <w:sz w:val="20"/>
          <w:szCs w:val="20"/>
        </w:rPr>
        <w:t xml:space="preserve">Use the space provided to describe your interactions with your mentor and faculty members and how this will facilitate your growth as a scientist. List how your plan to develop your professional skills. This can include grant writing workshops, seminars through your institution, journal clubs </w:t>
      </w:r>
      <w:proofErr w:type="spellStart"/>
      <w:r w:rsidRPr="009B2B9F">
        <w:rPr>
          <w:rFonts w:ascii="Verdana" w:hAnsi="Verdana"/>
          <w:sz w:val="20"/>
          <w:szCs w:val="20"/>
        </w:rPr>
        <w:t>etc</w:t>
      </w:r>
      <w:proofErr w:type="spellEnd"/>
      <w:r w:rsidRPr="009B2B9F">
        <w:rPr>
          <w:rFonts w:ascii="Verdana" w:hAnsi="Verdana"/>
          <w:sz w:val="20"/>
          <w:szCs w:val="20"/>
        </w:rPr>
        <w:t xml:space="preserve">… Discuss how you will navigate and plan for next steps in your career, including an outlined plan for publications related to this grant. </w:t>
      </w:r>
    </w:p>
    <w:bookmarkEnd w:id="9"/>
    <w:bookmarkEnd w:id="10"/>
    <w:p w14:paraId="26B41EB5" w14:textId="77777777" w:rsidR="00D26C74" w:rsidRPr="009B2B9F" w:rsidRDefault="00D26C74" w:rsidP="00566654">
      <w:pPr>
        <w:spacing w:after="0" w:line="271" w:lineRule="auto"/>
        <w:rPr>
          <w:rFonts w:ascii="Verdana" w:hAnsi="Verdana"/>
          <w:sz w:val="20"/>
          <w:szCs w:val="20"/>
        </w:rPr>
      </w:pPr>
    </w:p>
    <w:p w14:paraId="670AD9E5" w14:textId="0E6977C3" w:rsidR="00B47578" w:rsidRPr="009B2B9F" w:rsidRDefault="00B47578" w:rsidP="00090A1D">
      <w:pPr>
        <w:spacing w:after="0" w:line="271" w:lineRule="auto"/>
        <w:rPr>
          <w:rFonts w:ascii="Verdana" w:hAnsi="Verdana"/>
          <w:b/>
          <w:sz w:val="20"/>
          <w:szCs w:val="20"/>
        </w:rPr>
      </w:pPr>
      <w:r w:rsidRPr="009B2B9F">
        <w:rPr>
          <w:rFonts w:ascii="Verdana" w:hAnsi="Verdana"/>
          <w:b/>
          <w:sz w:val="20"/>
          <w:szCs w:val="20"/>
        </w:rPr>
        <w:t>Biographical Sketch</w:t>
      </w:r>
      <w:r w:rsidR="00922E96" w:rsidRPr="009B2B9F">
        <w:rPr>
          <w:rFonts w:ascii="Verdana" w:hAnsi="Verdana"/>
          <w:b/>
          <w:sz w:val="20"/>
          <w:szCs w:val="20"/>
        </w:rPr>
        <w:t>es</w:t>
      </w:r>
      <w:r w:rsidR="005D1DAC" w:rsidRPr="009B2B9F">
        <w:rPr>
          <w:rFonts w:ascii="Verdana" w:hAnsi="Verdana"/>
          <w:b/>
          <w:sz w:val="20"/>
          <w:szCs w:val="20"/>
        </w:rPr>
        <w:t xml:space="preserve"> (</w:t>
      </w:r>
      <w:r w:rsidR="00606F53" w:rsidRPr="009B2B9F">
        <w:rPr>
          <w:rFonts w:ascii="Verdana" w:hAnsi="Verdana"/>
          <w:b/>
          <w:sz w:val="20"/>
          <w:szCs w:val="20"/>
        </w:rPr>
        <w:t>R</w:t>
      </w:r>
      <w:r w:rsidR="005D1DAC" w:rsidRPr="009B2B9F">
        <w:rPr>
          <w:rFonts w:ascii="Verdana" w:hAnsi="Verdana"/>
          <w:b/>
          <w:sz w:val="20"/>
          <w:szCs w:val="20"/>
        </w:rPr>
        <w:t>equired)</w:t>
      </w:r>
    </w:p>
    <w:p w14:paraId="265625B9" w14:textId="77777777" w:rsidR="00B47578" w:rsidRPr="009B2B9F" w:rsidRDefault="00090A1D" w:rsidP="00090A1D">
      <w:pPr>
        <w:spacing w:after="0" w:line="271" w:lineRule="auto"/>
        <w:rPr>
          <w:rFonts w:ascii="Verdana" w:hAnsi="Verdana"/>
          <w:b/>
          <w:sz w:val="20"/>
          <w:szCs w:val="20"/>
        </w:rPr>
      </w:pPr>
      <w:r w:rsidRPr="009B2B9F">
        <w:rPr>
          <w:rFonts w:ascii="Verdana" w:hAnsi="Verdana"/>
          <w:sz w:val="20"/>
          <w:szCs w:val="20"/>
        </w:rPr>
        <w:t xml:space="preserve">Prepare a National Institutes of Health (NIH) Biographical Sketch on the Principal Investigator, </w:t>
      </w:r>
      <w:r w:rsidR="004A27FF" w:rsidRPr="009B2B9F">
        <w:rPr>
          <w:rFonts w:ascii="Verdana" w:hAnsi="Verdana"/>
          <w:sz w:val="20"/>
          <w:szCs w:val="20"/>
        </w:rPr>
        <w:t>Mentor</w:t>
      </w:r>
      <w:r w:rsidR="00513487" w:rsidRPr="009B2B9F">
        <w:rPr>
          <w:rFonts w:ascii="Verdana" w:hAnsi="Verdana"/>
          <w:sz w:val="20"/>
          <w:szCs w:val="20"/>
        </w:rPr>
        <w:t>(s)</w:t>
      </w:r>
      <w:r w:rsidR="004A27FF" w:rsidRPr="009B2B9F">
        <w:rPr>
          <w:rFonts w:ascii="Verdana" w:hAnsi="Verdana"/>
          <w:sz w:val="20"/>
          <w:szCs w:val="20"/>
        </w:rPr>
        <w:t xml:space="preserve">, </w:t>
      </w:r>
      <w:r w:rsidRPr="009B2B9F">
        <w:rPr>
          <w:rFonts w:ascii="Verdana" w:hAnsi="Verdana"/>
          <w:sz w:val="20"/>
          <w:szCs w:val="20"/>
        </w:rPr>
        <w:t>Collaborators, Consultants, and the other key research staff/personnel involved in the study.  List relevant training, professional experience, and publications.</w:t>
      </w:r>
      <w:r w:rsidRPr="009B2B9F">
        <w:rPr>
          <w:rFonts w:ascii="Verdana" w:hAnsi="Verdana"/>
          <w:i/>
          <w:sz w:val="20"/>
          <w:szCs w:val="20"/>
        </w:rPr>
        <w:t xml:space="preserve"> </w:t>
      </w:r>
      <w:r w:rsidR="00B47578" w:rsidRPr="009B2B9F">
        <w:rPr>
          <w:rFonts w:ascii="Verdana" w:hAnsi="Verdana"/>
          <w:sz w:val="20"/>
          <w:szCs w:val="20"/>
        </w:rPr>
        <w:t xml:space="preserve">You may replace this section with a NIH </w:t>
      </w:r>
      <w:proofErr w:type="spellStart"/>
      <w:r w:rsidR="00B47578" w:rsidRPr="009B2B9F">
        <w:rPr>
          <w:rFonts w:ascii="Verdana" w:hAnsi="Verdana"/>
          <w:sz w:val="20"/>
          <w:szCs w:val="20"/>
        </w:rPr>
        <w:t>Biosketch</w:t>
      </w:r>
      <w:proofErr w:type="spellEnd"/>
      <w:r w:rsidR="00B47578" w:rsidRPr="009B2B9F">
        <w:rPr>
          <w:rFonts w:ascii="Verdana" w:hAnsi="Verdana"/>
          <w:sz w:val="20"/>
          <w:szCs w:val="20"/>
        </w:rPr>
        <w:t xml:space="preserve"> already in your possession.</w:t>
      </w:r>
      <w:r w:rsidR="009F5A7C" w:rsidRPr="009B2B9F">
        <w:rPr>
          <w:rFonts w:ascii="Verdana" w:hAnsi="Verdana"/>
          <w:sz w:val="20"/>
          <w:szCs w:val="20"/>
        </w:rPr>
        <w:t xml:space="preserve"> </w:t>
      </w:r>
      <w:r w:rsidRPr="009B2B9F">
        <w:rPr>
          <w:rFonts w:ascii="Verdana" w:hAnsi="Verdana"/>
          <w:sz w:val="20"/>
          <w:szCs w:val="20"/>
        </w:rPr>
        <w:t>Please limit individual</w:t>
      </w:r>
      <w:r w:rsidR="009F5A7C" w:rsidRPr="009B2B9F">
        <w:rPr>
          <w:rFonts w:ascii="Verdana" w:hAnsi="Verdana"/>
          <w:sz w:val="20"/>
          <w:szCs w:val="20"/>
        </w:rPr>
        <w:t xml:space="preserve"> </w:t>
      </w:r>
      <w:proofErr w:type="spellStart"/>
      <w:r w:rsidRPr="009B2B9F">
        <w:rPr>
          <w:rFonts w:ascii="Verdana" w:hAnsi="Verdana"/>
          <w:sz w:val="20"/>
          <w:szCs w:val="20"/>
        </w:rPr>
        <w:t>bios</w:t>
      </w:r>
      <w:r w:rsidR="009F5A7C" w:rsidRPr="009B2B9F">
        <w:rPr>
          <w:rFonts w:ascii="Verdana" w:hAnsi="Verdana"/>
          <w:sz w:val="20"/>
          <w:szCs w:val="20"/>
        </w:rPr>
        <w:t>ketch</w:t>
      </w:r>
      <w:r w:rsidRPr="009B2B9F">
        <w:rPr>
          <w:rFonts w:ascii="Verdana" w:hAnsi="Verdana"/>
          <w:sz w:val="20"/>
          <w:szCs w:val="20"/>
        </w:rPr>
        <w:t>es</w:t>
      </w:r>
      <w:proofErr w:type="spellEnd"/>
      <w:r w:rsidR="009F5A7C" w:rsidRPr="009B2B9F">
        <w:rPr>
          <w:rFonts w:ascii="Verdana" w:hAnsi="Verdana"/>
          <w:sz w:val="20"/>
          <w:szCs w:val="20"/>
        </w:rPr>
        <w:t xml:space="preserve"> </w:t>
      </w:r>
      <w:r w:rsidRPr="009B2B9F">
        <w:rPr>
          <w:rFonts w:ascii="Verdana" w:hAnsi="Verdana"/>
          <w:sz w:val="20"/>
          <w:szCs w:val="20"/>
        </w:rPr>
        <w:t>to</w:t>
      </w:r>
      <w:r w:rsidR="009F5A7C" w:rsidRPr="009B2B9F">
        <w:rPr>
          <w:rFonts w:ascii="Verdana" w:hAnsi="Verdana"/>
          <w:sz w:val="20"/>
          <w:szCs w:val="20"/>
        </w:rPr>
        <w:t xml:space="preserve"> 5 pages.</w:t>
      </w:r>
      <w:r w:rsidR="00922E96" w:rsidRPr="009B2B9F">
        <w:rPr>
          <w:rFonts w:ascii="Verdana" w:hAnsi="Verdana"/>
          <w:sz w:val="20"/>
          <w:szCs w:val="20"/>
        </w:rPr>
        <w:t xml:space="preserve"> </w:t>
      </w:r>
      <w:proofErr w:type="gramStart"/>
      <w:r w:rsidR="00922E96" w:rsidRPr="009B2B9F">
        <w:rPr>
          <w:rFonts w:ascii="Verdana" w:hAnsi="Verdana"/>
          <w:b/>
          <w:sz w:val="20"/>
          <w:szCs w:val="20"/>
        </w:rPr>
        <w:t>All of</w:t>
      </w:r>
      <w:proofErr w:type="gramEnd"/>
      <w:r w:rsidR="00922E96" w:rsidRPr="009B2B9F">
        <w:rPr>
          <w:rFonts w:ascii="Verdana" w:hAnsi="Verdana"/>
          <w:b/>
          <w:sz w:val="20"/>
          <w:szCs w:val="20"/>
        </w:rPr>
        <w:t xml:space="preserve"> the </w:t>
      </w:r>
      <w:proofErr w:type="spellStart"/>
      <w:r w:rsidR="00922E96" w:rsidRPr="009B2B9F">
        <w:rPr>
          <w:rFonts w:ascii="Verdana" w:hAnsi="Verdana"/>
          <w:b/>
          <w:sz w:val="20"/>
          <w:szCs w:val="20"/>
        </w:rPr>
        <w:t>biosketches</w:t>
      </w:r>
      <w:proofErr w:type="spellEnd"/>
      <w:r w:rsidR="00922E96" w:rsidRPr="009B2B9F">
        <w:rPr>
          <w:rFonts w:ascii="Verdana" w:hAnsi="Verdana"/>
          <w:b/>
          <w:sz w:val="20"/>
          <w:szCs w:val="20"/>
        </w:rPr>
        <w:t xml:space="preserve"> should be submitted as a single pdf document separate from the Research Plan.</w:t>
      </w:r>
    </w:p>
    <w:p w14:paraId="51F1E387" w14:textId="77777777" w:rsidR="00AC0E21" w:rsidRPr="009B2B9F" w:rsidRDefault="00AC0E21" w:rsidP="00090A1D">
      <w:pPr>
        <w:spacing w:after="0" w:line="271" w:lineRule="auto"/>
        <w:rPr>
          <w:rFonts w:ascii="Verdana" w:hAnsi="Verdana"/>
          <w:sz w:val="20"/>
          <w:szCs w:val="20"/>
        </w:rPr>
      </w:pPr>
    </w:p>
    <w:bookmarkEnd w:id="6"/>
    <w:p w14:paraId="47B28A29" w14:textId="77777777" w:rsidR="002424C9" w:rsidRPr="009B2B9F" w:rsidRDefault="00624102" w:rsidP="00566654">
      <w:pPr>
        <w:spacing w:after="0" w:line="271" w:lineRule="auto"/>
        <w:jc w:val="both"/>
        <w:rPr>
          <w:rFonts w:ascii="Verdana" w:hAnsi="Verdana"/>
          <w:b/>
          <w:sz w:val="20"/>
          <w:szCs w:val="20"/>
        </w:rPr>
      </w:pPr>
      <w:r w:rsidRPr="009B2B9F">
        <w:rPr>
          <w:rFonts w:ascii="Verdana" w:hAnsi="Verdana"/>
          <w:b/>
          <w:sz w:val="20"/>
          <w:szCs w:val="20"/>
        </w:rPr>
        <w:t>Appendix</w:t>
      </w:r>
    </w:p>
    <w:p w14:paraId="276B11C0" w14:textId="2067EB0D" w:rsidR="002424C9" w:rsidRPr="009B2B9F" w:rsidRDefault="002424C9" w:rsidP="00566654">
      <w:pPr>
        <w:spacing w:after="0" w:line="271" w:lineRule="auto"/>
        <w:jc w:val="both"/>
        <w:rPr>
          <w:rFonts w:ascii="Verdana" w:hAnsi="Verdana"/>
          <w:bCs/>
          <w:sz w:val="20"/>
          <w:szCs w:val="20"/>
        </w:rPr>
      </w:pPr>
      <w:r w:rsidRPr="009B2B9F">
        <w:rPr>
          <w:rFonts w:ascii="Verdana" w:hAnsi="Verdana"/>
          <w:bCs/>
          <w:sz w:val="20"/>
          <w:szCs w:val="20"/>
        </w:rPr>
        <w:t>The Appendix file should be separate from the main proposal file and should be submitted as a SINGLE PDF file containing each of the included publications or manuscripts. Please use the naming convention (LASTNAME_</w:t>
      </w:r>
      <w:r w:rsidR="002D5A01" w:rsidRPr="009B2B9F">
        <w:rPr>
          <w:rFonts w:ascii="Verdana" w:hAnsi="Verdana"/>
          <w:bCs/>
          <w:sz w:val="20"/>
          <w:szCs w:val="20"/>
        </w:rPr>
        <w:t>ADR_Fellowship_</w:t>
      </w:r>
      <w:r w:rsidR="00CE62B2" w:rsidRPr="009B2B9F">
        <w:rPr>
          <w:rFonts w:ascii="Verdana" w:hAnsi="Verdana"/>
          <w:bCs/>
          <w:sz w:val="20"/>
          <w:szCs w:val="20"/>
        </w:rPr>
        <w:t>FY2</w:t>
      </w:r>
      <w:r w:rsidR="00EE390A" w:rsidRPr="009B2B9F">
        <w:rPr>
          <w:rFonts w:ascii="Verdana" w:hAnsi="Verdana"/>
          <w:bCs/>
          <w:sz w:val="20"/>
          <w:szCs w:val="20"/>
        </w:rPr>
        <w:t>7</w:t>
      </w:r>
      <w:r w:rsidR="00CE62B2" w:rsidRPr="009B2B9F">
        <w:rPr>
          <w:rFonts w:ascii="Verdana" w:hAnsi="Verdana"/>
          <w:bCs/>
          <w:sz w:val="20"/>
          <w:szCs w:val="20"/>
        </w:rPr>
        <w:t>_</w:t>
      </w:r>
      <w:r w:rsidRPr="009B2B9F">
        <w:rPr>
          <w:rFonts w:ascii="Verdana" w:hAnsi="Verdana"/>
          <w:bCs/>
          <w:sz w:val="20"/>
          <w:szCs w:val="20"/>
        </w:rPr>
        <w:t>appendix.PDF) for your appendix file, where “LASTNAME” is replaced with the surname of the PI on the proposal.</w:t>
      </w:r>
      <w:r w:rsidRPr="009B2B9F">
        <w:rPr>
          <w:rFonts w:ascii="Verdana" w:hAnsi="Verdana"/>
          <w:bCs/>
          <w:color w:val="C00000"/>
          <w:sz w:val="20"/>
          <w:szCs w:val="20"/>
        </w:rPr>
        <w:t xml:space="preserve"> </w:t>
      </w:r>
    </w:p>
    <w:p w14:paraId="5194B7D5" w14:textId="77777777" w:rsidR="002424C9" w:rsidRPr="009B2B9F" w:rsidRDefault="002424C9" w:rsidP="00566654">
      <w:pPr>
        <w:spacing w:after="0" w:line="271" w:lineRule="auto"/>
        <w:jc w:val="both"/>
        <w:rPr>
          <w:rFonts w:ascii="Verdana" w:hAnsi="Verdana"/>
          <w:bCs/>
          <w:sz w:val="20"/>
          <w:szCs w:val="20"/>
        </w:rPr>
      </w:pPr>
    </w:p>
    <w:p w14:paraId="515D525A" w14:textId="77777777" w:rsidR="002424C9" w:rsidRPr="009B2B9F" w:rsidRDefault="002424C9" w:rsidP="00566654">
      <w:pPr>
        <w:spacing w:after="0" w:line="271" w:lineRule="auto"/>
        <w:jc w:val="both"/>
        <w:rPr>
          <w:rFonts w:ascii="Verdana" w:hAnsi="Verdana"/>
          <w:bCs/>
          <w:sz w:val="20"/>
          <w:szCs w:val="20"/>
        </w:rPr>
      </w:pPr>
      <w:r w:rsidRPr="009B2B9F">
        <w:rPr>
          <w:rFonts w:ascii="Verdana" w:hAnsi="Verdana"/>
          <w:bCs/>
          <w:sz w:val="20"/>
          <w:szCs w:val="20"/>
        </w:rPr>
        <w:t xml:space="preserve">Up to five relevant papers or manuscripts </w:t>
      </w:r>
      <w:r w:rsidRPr="009B2B9F">
        <w:rPr>
          <w:rFonts w:ascii="Verdana" w:hAnsi="Verdana"/>
          <w:bCs/>
          <w:i/>
          <w:iCs/>
          <w:sz w:val="20"/>
          <w:szCs w:val="20"/>
        </w:rPr>
        <w:t xml:space="preserve">published or accepted for publication </w:t>
      </w:r>
      <w:r w:rsidRPr="009B2B9F">
        <w:rPr>
          <w:rFonts w:ascii="Verdana" w:hAnsi="Verdana"/>
          <w:bCs/>
          <w:sz w:val="20"/>
          <w:szCs w:val="20"/>
        </w:rPr>
        <w:t xml:space="preserve">in </w:t>
      </w:r>
      <w:proofErr w:type="gramStart"/>
      <w:r w:rsidRPr="009B2B9F">
        <w:rPr>
          <w:rFonts w:ascii="Verdana" w:hAnsi="Verdana"/>
          <w:bCs/>
          <w:sz w:val="20"/>
          <w:szCs w:val="20"/>
        </w:rPr>
        <w:t>refereed</w:t>
      </w:r>
      <w:proofErr w:type="gramEnd"/>
      <w:r w:rsidRPr="009B2B9F">
        <w:rPr>
          <w:rFonts w:ascii="Verdana" w:hAnsi="Verdana"/>
          <w:bCs/>
          <w:sz w:val="20"/>
          <w:szCs w:val="20"/>
        </w:rPr>
        <w:t xml:space="preserve"> journals may be included, if necessary.  The papers or manuscripts should be the PI’s own work or that of a </w:t>
      </w:r>
      <w:r w:rsidR="0068434C" w:rsidRPr="009B2B9F">
        <w:rPr>
          <w:rFonts w:ascii="Verdana" w:hAnsi="Verdana"/>
          <w:bCs/>
          <w:sz w:val="20"/>
          <w:szCs w:val="20"/>
        </w:rPr>
        <w:t>Mentor</w:t>
      </w:r>
      <w:r w:rsidRPr="009B2B9F">
        <w:rPr>
          <w:rFonts w:ascii="Verdana" w:hAnsi="Verdana"/>
          <w:bCs/>
          <w:sz w:val="20"/>
          <w:szCs w:val="20"/>
        </w:rPr>
        <w:t xml:space="preserve"> or Collaborator named on this proposal. Although up to 5 reprints are allowable, these should all be contained in a single PDF file for submission.</w:t>
      </w:r>
    </w:p>
    <w:p w14:paraId="042D16B9" w14:textId="77777777" w:rsidR="002424C9" w:rsidRPr="009B2B9F" w:rsidRDefault="002424C9" w:rsidP="00566654">
      <w:pPr>
        <w:spacing w:after="0" w:line="271" w:lineRule="auto"/>
        <w:rPr>
          <w:rFonts w:ascii="Verdana" w:hAnsi="Verdana"/>
          <w:bCs/>
          <w:sz w:val="20"/>
          <w:szCs w:val="20"/>
        </w:rPr>
      </w:pPr>
    </w:p>
    <w:p w14:paraId="50CD6A62" w14:textId="77777777" w:rsidR="006B5057" w:rsidRPr="009B2B9F" w:rsidRDefault="006B5057" w:rsidP="00EB3E86">
      <w:pPr>
        <w:spacing w:after="0" w:line="271" w:lineRule="auto"/>
        <w:jc w:val="both"/>
        <w:rPr>
          <w:rFonts w:ascii="Verdana" w:hAnsi="Verdana"/>
          <w:b/>
          <w:sz w:val="20"/>
          <w:szCs w:val="20"/>
        </w:rPr>
      </w:pPr>
      <w:r w:rsidRPr="009B2B9F">
        <w:rPr>
          <w:rFonts w:ascii="Verdana" w:hAnsi="Verdana"/>
          <w:sz w:val="20"/>
          <w:szCs w:val="20"/>
        </w:rPr>
        <w:t xml:space="preserve">Reviewers are not required to consider appendix information. If the information that you wish to submit is essential to an evaluation of the application, incorporate it within the Research Proposal.  </w:t>
      </w:r>
      <w:r w:rsidRPr="009B2B9F">
        <w:rPr>
          <w:rFonts w:ascii="Verdana" w:hAnsi="Verdana"/>
          <w:b/>
          <w:sz w:val="20"/>
          <w:szCs w:val="20"/>
        </w:rPr>
        <w:t xml:space="preserve">The Appendix is </w:t>
      </w:r>
      <w:r w:rsidRPr="009B2B9F">
        <w:rPr>
          <w:rFonts w:ascii="Verdana" w:hAnsi="Verdana"/>
          <w:b/>
          <w:i/>
          <w:iCs/>
          <w:sz w:val="20"/>
          <w:szCs w:val="20"/>
        </w:rPr>
        <w:t>not</w:t>
      </w:r>
      <w:r w:rsidRPr="009B2B9F">
        <w:rPr>
          <w:rFonts w:ascii="Verdana" w:hAnsi="Verdana"/>
          <w:b/>
          <w:sz w:val="20"/>
          <w:szCs w:val="20"/>
        </w:rPr>
        <w:t xml:space="preserve"> to be used for circumventing the page limitations in the Research Proposal.  </w:t>
      </w:r>
    </w:p>
    <w:p w14:paraId="73770DC3" w14:textId="77777777" w:rsidR="00C07765" w:rsidRPr="009B2B9F" w:rsidRDefault="00C07765" w:rsidP="00566654">
      <w:pPr>
        <w:spacing w:after="0" w:line="271" w:lineRule="auto"/>
        <w:jc w:val="both"/>
        <w:rPr>
          <w:rFonts w:ascii="Verdana" w:hAnsi="Verdana"/>
          <w:b/>
          <w:sz w:val="20"/>
          <w:szCs w:val="20"/>
        </w:rPr>
      </w:pPr>
    </w:p>
    <w:p w14:paraId="3957DBB7" w14:textId="77777777" w:rsidR="00C07765" w:rsidRPr="009B2B9F" w:rsidRDefault="008575A0" w:rsidP="00566654">
      <w:pPr>
        <w:spacing w:after="0" w:line="271" w:lineRule="auto"/>
        <w:jc w:val="both"/>
        <w:rPr>
          <w:rFonts w:ascii="Verdana" w:hAnsi="Verdana"/>
          <w:b/>
          <w:sz w:val="20"/>
          <w:szCs w:val="20"/>
        </w:rPr>
      </w:pPr>
      <w:r w:rsidRPr="009B2B9F">
        <w:rPr>
          <w:rFonts w:ascii="Verdana" w:hAnsi="Verdana"/>
          <w:b/>
          <w:sz w:val="20"/>
          <w:szCs w:val="20"/>
        </w:rPr>
        <w:t>Multimedia Files</w:t>
      </w:r>
    </w:p>
    <w:p w14:paraId="7A94C847" w14:textId="77777777" w:rsidR="006B5057" w:rsidRPr="009B2B9F" w:rsidRDefault="006B5057" w:rsidP="00566654">
      <w:pPr>
        <w:spacing w:after="0" w:line="271" w:lineRule="auto"/>
        <w:jc w:val="both"/>
        <w:rPr>
          <w:rFonts w:ascii="Verdana" w:hAnsi="Verdana"/>
          <w:spacing w:val="-3"/>
          <w:sz w:val="20"/>
          <w:szCs w:val="20"/>
        </w:rPr>
      </w:pPr>
      <w:r w:rsidRPr="009B2B9F">
        <w:rPr>
          <w:rFonts w:ascii="Verdana" w:hAnsi="Verdana"/>
          <w:sz w:val="20"/>
          <w:szCs w:val="20"/>
        </w:rPr>
        <w:t xml:space="preserve">Unpublished video or sound files representing data that can’t be presented in static images and that is pertinent to the proposal may be submitted as a separate </w:t>
      </w:r>
      <w:r w:rsidR="004707A3" w:rsidRPr="009B2B9F">
        <w:rPr>
          <w:rFonts w:ascii="Verdana" w:hAnsi="Verdana"/>
          <w:sz w:val="20"/>
          <w:szCs w:val="20"/>
        </w:rPr>
        <w:t xml:space="preserve">Multimedia </w:t>
      </w:r>
      <w:r w:rsidRPr="009B2B9F">
        <w:rPr>
          <w:rFonts w:ascii="Verdana" w:hAnsi="Verdana"/>
          <w:sz w:val="20"/>
          <w:szCs w:val="20"/>
        </w:rPr>
        <w:t xml:space="preserve">file.  </w:t>
      </w:r>
    </w:p>
    <w:p w14:paraId="38D452F7" w14:textId="77777777" w:rsidR="00B47578" w:rsidRPr="009B2B9F" w:rsidRDefault="00B47578" w:rsidP="00B47578">
      <w:pPr>
        <w:spacing w:after="0"/>
        <w:rPr>
          <w:rFonts w:ascii="Verdana" w:hAnsi="Verdana"/>
          <w:b/>
          <w:sz w:val="20"/>
          <w:szCs w:val="20"/>
        </w:rPr>
      </w:pPr>
    </w:p>
    <w:p w14:paraId="447F9B48" w14:textId="77777777" w:rsidR="00A67B44" w:rsidRPr="009B2B9F" w:rsidRDefault="00A67B44" w:rsidP="00A67B44">
      <w:pPr>
        <w:spacing w:after="0"/>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5</w:t>
      </w:r>
    </w:p>
    <w:p w14:paraId="6E74F2EB" w14:textId="77777777" w:rsidR="00A67B44" w:rsidRPr="009B2B9F" w:rsidRDefault="00A67B44" w:rsidP="00A67B44">
      <w:pPr>
        <w:spacing w:after="0"/>
        <w:rPr>
          <w:rFonts w:ascii="Verdana" w:hAnsi="Verdana"/>
          <w:b/>
          <w:caps/>
          <w:sz w:val="20"/>
          <w:szCs w:val="20"/>
          <w:u w:val="single"/>
        </w:rPr>
      </w:pPr>
      <w:r w:rsidRPr="009B2B9F">
        <w:rPr>
          <w:rFonts w:ascii="Verdana" w:hAnsi="Verdana"/>
          <w:b/>
          <w:caps/>
          <w:sz w:val="20"/>
          <w:szCs w:val="20"/>
          <w:u w:val="single"/>
        </w:rPr>
        <w:t>Conflict of Interest Self-Report</w:t>
      </w:r>
    </w:p>
    <w:p w14:paraId="17981271" w14:textId="77777777" w:rsidR="00506C8A" w:rsidRPr="009B2B9F" w:rsidRDefault="00506C8A" w:rsidP="00A67B44">
      <w:pPr>
        <w:spacing w:after="0"/>
        <w:rPr>
          <w:rFonts w:ascii="Verdana" w:hAnsi="Verdana"/>
          <w:bCs/>
          <w:sz w:val="20"/>
          <w:szCs w:val="20"/>
        </w:rPr>
      </w:pPr>
    </w:p>
    <w:p w14:paraId="40083046" w14:textId="77777777" w:rsidR="00A67B44" w:rsidRPr="009B2B9F" w:rsidRDefault="00A67B44" w:rsidP="00A67B44">
      <w:pPr>
        <w:spacing w:after="0"/>
        <w:rPr>
          <w:rFonts w:ascii="Verdana" w:hAnsi="Verdana"/>
          <w:bCs/>
          <w:sz w:val="20"/>
          <w:szCs w:val="20"/>
        </w:rPr>
      </w:pPr>
      <w:r w:rsidRPr="009B2B9F">
        <w:rPr>
          <w:rFonts w:ascii="Verdana" w:hAnsi="Verdana"/>
          <w:bCs/>
          <w:sz w:val="20"/>
          <w:szCs w:val="20"/>
        </w:rPr>
        <w:t xml:space="preserve">Depending on the breadth of expertise required to review the applications received in the present review cycle, a subset of the listed researchers may serve on the review committee that evaluates your proposal. For the present review cycle, please note that additional reviewers may be brought onto the review committee if additional expertise is required. Referring to the list provided, please select any </w:t>
      </w:r>
      <w:proofErr w:type="gramStart"/>
      <w:r w:rsidRPr="009B2B9F">
        <w:rPr>
          <w:rFonts w:ascii="Verdana" w:hAnsi="Verdana"/>
          <w:bCs/>
          <w:sz w:val="20"/>
          <w:szCs w:val="20"/>
        </w:rPr>
        <w:t>individuals</w:t>
      </w:r>
      <w:proofErr w:type="gramEnd"/>
      <w:r w:rsidRPr="009B2B9F">
        <w:rPr>
          <w:rFonts w:ascii="Verdana" w:hAnsi="Verdana"/>
          <w:bCs/>
          <w:sz w:val="20"/>
          <w:szCs w:val="20"/>
        </w:rPr>
        <w:t xml:space="preserve"> with whom the PI </w:t>
      </w:r>
      <w:r w:rsidR="0057072D" w:rsidRPr="009B2B9F">
        <w:rPr>
          <w:rFonts w:ascii="Verdana" w:hAnsi="Verdana"/>
          <w:bCs/>
          <w:sz w:val="20"/>
          <w:szCs w:val="20"/>
        </w:rPr>
        <w:t xml:space="preserve">or the mentor(s) </w:t>
      </w:r>
      <w:r w:rsidRPr="009B2B9F">
        <w:rPr>
          <w:rFonts w:ascii="Verdana" w:hAnsi="Verdana"/>
          <w:bCs/>
          <w:sz w:val="20"/>
          <w:szCs w:val="20"/>
        </w:rPr>
        <w:t xml:space="preserve">of this proposal has any conflict </w:t>
      </w:r>
      <w:r w:rsidRPr="009B2B9F">
        <w:rPr>
          <w:rFonts w:ascii="Verdana" w:hAnsi="Verdana"/>
          <w:sz w:val="20"/>
          <w:szCs w:val="20"/>
        </w:rPr>
        <w:t>(co-published within preceding 3 years, co-employed or a recent trainee)</w:t>
      </w:r>
      <w:r w:rsidRPr="009B2B9F">
        <w:rPr>
          <w:rFonts w:ascii="Verdana" w:hAnsi="Verdana"/>
          <w:bCs/>
          <w:sz w:val="20"/>
          <w:szCs w:val="20"/>
        </w:rPr>
        <w:t>.</w:t>
      </w:r>
    </w:p>
    <w:p w14:paraId="1530C240" w14:textId="77777777" w:rsidR="00AC0E21" w:rsidRPr="009B2B9F" w:rsidRDefault="00AC0E21" w:rsidP="00A67B44">
      <w:pPr>
        <w:spacing w:after="0"/>
        <w:rPr>
          <w:rFonts w:ascii="Verdana" w:hAnsi="Verdana"/>
          <w:bCs/>
          <w:sz w:val="20"/>
          <w:szCs w:val="20"/>
        </w:rPr>
      </w:pPr>
    </w:p>
    <w:p w14:paraId="0A98DC68" w14:textId="77777777" w:rsidR="00A67B44" w:rsidRPr="009B2B9F" w:rsidRDefault="00A67B44" w:rsidP="00A67B44">
      <w:pPr>
        <w:spacing w:after="0"/>
        <w:rPr>
          <w:rFonts w:ascii="Verdana" w:hAnsi="Verdana"/>
          <w:sz w:val="20"/>
          <w:szCs w:val="20"/>
        </w:rPr>
      </w:pPr>
      <w:r w:rsidRPr="009B2B9F">
        <w:rPr>
          <w:rFonts w:ascii="Verdana" w:hAnsi="Verdana"/>
          <w:sz w:val="20"/>
          <w:szCs w:val="20"/>
        </w:rPr>
        <w:t xml:space="preserve">If you declared conflicts on the preceding page, list each reviewer by last name and indicate the type of conflict (co-published within preceding 3 years, co-employed or a recent trainee).    </w:t>
      </w:r>
    </w:p>
    <w:p w14:paraId="254C3C61" w14:textId="77777777" w:rsidR="00624102" w:rsidRPr="009B2B9F" w:rsidRDefault="00624102" w:rsidP="00A67B44">
      <w:pPr>
        <w:spacing w:after="0"/>
        <w:rPr>
          <w:rFonts w:ascii="Verdana" w:hAnsi="Verdana"/>
          <w:sz w:val="20"/>
          <w:szCs w:val="20"/>
        </w:rPr>
      </w:pPr>
    </w:p>
    <w:p w14:paraId="78B50A5C" w14:textId="77777777" w:rsidR="00B47578" w:rsidRPr="009B2B9F" w:rsidRDefault="00624102" w:rsidP="00B47578">
      <w:pPr>
        <w:spacing w:after="0"/>
        <w:rPr>
          <w:rFonts w:ascii="Verdana" w:hAnsi="Verdana"/>
          <w:b/>
          <w:bCs/>
          <w:sz w:val="20"/>
          <w:szCs w:val="20"/>
        </w:rPr>
      </w:pPr>
      <w:r w:rsidRPr="009B2B9F">
        <w:rPr>
          <w:rFonts w:ascii="Verdana" w:hAnsi="Verdana"/>
          <w:b/>
          <w:sz w:val="20"/>
          <w:szCs w:val="20"/>
        </w:rPr>
        <w:t>S</w:t>
      </w:r>
      <w:r w:rsidR="00B47578" w:rsidRPr="009B2B9F">
        <w:rPr>
          <w:rFonts w:ascii="Verdana" w:hAnsi="Verdana"/>
          <w:b/>
          <w:bCs/>
          <w:sz w:val="20"/>
          <w:szCs w:val="20"/>
        </w:rPr>
        <w:t>ection 1</w:t>
      </w:r>
      <w:r w:rsidR="00194518" w:rsidRPr="009B2B9F">
        <w:rPr>
          <w:rFonts w:ascii="Verdana" w:hAnsi="Verdana"/>
          <w:b/>
          <w:bCs/>
          <w:sz w:val="20"/>
          <w:szCs w:val="20"/>
        </w:rPr>
        <w:t>6</w:t>
      </w:r>
    </w:p>
    <w:p w14:paraId="545B634E" w14:textId="77777777" w:rsidR="00B47578" w:rsidRPr="009B2B9F" w:rsidRDefault="00B47578" w:rsidP="00B47578">
      <w:pPr>
        <w:spacing w:after="0"/>
        <w:rPr>
          <w:rFonts w:ascii="Verdana" w:hAnsi="Verdana"/>
          <w:b/>
          <w:bCs/>
          <w:caps/>
          <w:sz w:val="20"/>
          <w:szCs w:val="20"/>
          <w:u w:val="single"/>
        </w:rPr>
      </w:pPr>
      <w:r w:rsidRPr="009B2B9F">
        <w:rPr>
          <w:rFonts w:ascii="Verdana" w:hAnsi="Verdana"/>
          <w:b/>
          <w:bCs/>
          <w:caps/>
          <w:sz w:val="20"/>
          <w:szCs w:val="20"/>
          <w:u w:val="single"/>
        </w:rPr>
        <w:t>PI Data Sheet</w:t>
      </w:r>
    </w:p>
    <w:p w14:paraId="50FD9927" w14:textId="77777777" w:rsidR="00506C8A" w:rsidRPr="009B2B9F" w:rsidRDefault="00506C8A" w:rsidP="00B47578">
      <w:pPr>
        <w:spacing w:after="0"/>
        <w:rPr>
          <w:rFonts w:ascii="Verdana" w:hAnsi="Verdana"/>
          <w:sz w:val="20"/>
          <w:szCs w:val="20"/>
        </w:rPr>
      </w:pPr>
    </w:p>
    <w:p w14:paraId="2BE943A3" w14:textId="77777777" w:rsidR="00B47578" w:rsidRPr="009B2B9F" w:rsidRDefault="00B47578" w:rsidP="00B47578">
      <w:pPr>
        <w:spacing w:after="0"/>
        <w:rPr>
          <w:rFonts w:ascii="Verdana" w:hAnsi="Verdana"/>
          <w:sz w:val="20"/>
          <w:szCs w:val="20"/>
        </w:rPr>
      </w:pPr>
      <w:r w:rsidRPr="009B2B9F">
        <w:rPr>
          <w:rFonts w:ascii="Verdana" w:hAnsi="Verdana"/>
          <w:sz w:val="20"/>
          <w:szCs w:val="20"/>
        </w:rPr>
        <w:t>The information in this section is not mandatory and is only for the use of BrightFocus Foundation for applicant statistics.</w:t>
      </w:r>
      <w:r w:rsidR="00720352" w:rsidRPr="009B2B9F">
        <w:rPr>
          <w:rFonts w:ascii="Verdana" w:hAnsi="Verdana"/>
          <w:sz w:val="20"/>
          <w:szCs w:val="20"/>
        </w:rPr>
        <w:t xml:space="preserve"> This information will not be used as part of the review process.</w:t>
      </w:r>
    </w:p>
    <w:p w14:paraId="2ED48F38" w14:textId="77777777" w:rsidR="00B47578" w:rsidRPr="009B2B9F" w:rsidRDefault="00B47578" w:rsidP="00B47578">
      <w:pPr>
        <w:spacing w:after="0"/>
        <w:rPr>
          <w:rFonts w:ascii="Verdana" w:hAnsi="Verdana"/>
          <w:b/>
          <w:bCs/>
          <w:sz w:val="20"/>
          <w:szCs w:val="20"/>
        </w:rPr>
      </w:pPr>
    </w:p>
    <w:p w14:paraId="2B872A5E" w14:textId="77777777" w:rsidR="00B47578" w:rsidRPr="009B2B9F" w:rsidRDefault="00B47578" w:rsidP="00B47578">
      <w:pPr>
        <w:spacing w:after="0"/>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7</w:t>
      </w:r>
    </w:p>
    <w:p w14:paraId="7B711583" w14:textId="77777777" w:rsidR="00AE6B31" w:rsidRPr="009B2B9F" w:rsidRDefault="00AE6B31" w:rsidP="00AE6B31">
      <w:pPr>
        <w:spacing w:after="0"/>
        <w:rPr>
          <w:rFonts w:ascii="Verdana" w:hAnsi="Verdana"/>
          <w:b/>
          <w:bCs/>
          <w:caps/>
          <w:sz w:val="20"/>
          <w:szCs w:val="20"/>
          <w:u w:val="single"/>
        </w:rPr>
      </w:pPr>
      <w:r w:rsidRPr="009B2B9F">
        <w:rPr>
          <w:rFonts w:ascii="Verdana" w:hAnsi="Verdana"/>
          <w:b/>
          <w:bCs/>
          <w:caps/>
          <w:sz w:val="20"/>
          <w:szCs w:val="20"/>
          <w:u w:val="single"/>
        </w:rPr>
        <w:t>Signatures and Print</w:t>
      </w:r>
    </w:p>
    <w:p w14:paraId="3C5339BA" w14:textId="77777777" w:rsidR="00506C8A" w:rsidRPr="009B2B9F" w:rsidRDefault="00506C8A" w:rsidP="006B5057">
      <w:pPr>
        <w:spacing w:after="0"/>
        <w:rPr>
          <w:rFonts w:ascii="Verdana" w:hAnsi="Verdana"/>
          <w:sz w:val="20"/>
          <w:szCs w:val="20"/>
        </w:rPr>
      </w:pPr>
    </w:p>
    <w:p w14:paraId="5FDA6737" w14:textId="77777777" w:rsidR="00720352" w:rsidRPr="009B2B9F" w:rsidRDefault="005D1DAC" w:rsidP="00720352">
      <w:pPr>
        <w:spacing w:after="0" w:line="271" w:lineRule="auto"/>
        <w:rPr>
          <w:rFonts w:ascii="Verdana" w:hAnsi="Verdana"/>
          <w:sz w:val="20"/>
          <w:szCs w:val="20"/>
        </w:rPr>
      </w:pPr>
      <w:r w:rsidRPr="009B2B9F">
        <w:rPr>
          <w:rFonts w:ascii="Verdana" w:hAnsi="Verdana"/>
          <w:sz w:val="20"/>
          <w:szCs w:val="20"/>
        </w:rPr>
        <w:t>After you complete all the proposal sections, click one of the Print buttons to open and print the cover/signature pages and application files</w:t>
      </w:r>
      <w:r w:rsidR="006B5057" w:rsidRPr="009B2B9F">
        <w:rPr>
          <w:rFonts w:ascii="Verdana" w:hAnsi="Verdana"/>
          <w:sz w:val="20"/>
          <w:szCs w:val="20"/>
        </w:rPr>
        <w:t>. Before printing, please use the 'Validate' section (in the navigation menu to the left) to verify that you have entered all the required information.</w:t>
      </w:r>
      <w:r w:rsidR="00720352" w:rsidRPr="009B2B9F">
        <w:rPr>
          <w:rFonts w:ascii="Verdana" w:hAnsi="Verdana"/>
          <w:sz w:val="20"/>
          <w:szCs w:val="20"/>
        </w:rPr>
        <w:t xml:space="preserve"> </w:t>
      </w:r>
      <w:r w:rsidR="00FC1A86" w:rsidRPr="009B2B9F">
        <w:rPr>
          <w:rFonts w:ascii="Verdana" w:hAnsi="Verdana"/>
          <w:sz w:val="20"/>
          <w:szCs w:val="20"/>
        </w:rPr>
        <w:t xml:space="preserve">You are required to sign the application electronically in the fields provided. </w:t>
      </w:r>
      <w:r w:rsidR="00720352" w:rsidRPr="009B2B9F">
        <w:rPr>
          <w:rFonts w:ascii="Verdana" w:hAnsi="Verdana"/>
          <w:sz w:val="20"/>
          <w:szCs w:val="20"/>
        </w:rPr>
        <w:t>Principal Investigator</w:t>
      </w:r>
      <w:r w:rsidR="00E11474" w:rsidRPr="009B2B9F">
        <w:rPr>
          <w:rFonts w:ascii="Verdana" w:hAnsi="Verdana"/>
          <w:sz w:val="20"/>
          <w:szCs w:val="20"/>
        </w:rPr>
        <w:t xml:space="preserve">, </w:t>
      </w:r>
      <w:r w:rsidR="00720352" w:rsidRPr="009B2B9F">
        <w:rPr>
          <w:rFonts w:ascii="Verdana" w:hAnsi="Verdana"/>
          <w:sz w:val="20"/>
          <w:szCs w:val="20"/>
        </w:rPr>
        <w:t xml:space="preserve">Institutional Signing Official </w:t>
      </w:r>
      <w:r w:rsidR="00E11474" w:rsidRPr="009B2B9F">
        <w:rPr>
          <w:rFonts w:ascii="Verdana" w:hAnsi="Verdana"/>
          <w:sz w:val="20"/>
          <w:szCs w:val="20"/>
        </w:rPr>
        <w:t xml:space="preserve">and Sponsor/Mentor </w:t>
      </w:r>
      <w:r w:rsidR="00720352" w:rsidRPr="009B2B9F">
        <w:rPr>
          <w:rFonts w:ascii="Verdana" w:hAnsi="Verdana"/>
          <w:sz w:val="20"/>
          <w:szCs w:val="20"/>
        </w:rPr>
        <w:t>must be logged in using their own credentials to have access to the signature field.</w:t>
      </w:r>
    </w:p>
    <w:p w14:paraId="65783E3F" w14:textId="77777777" w:rsidR="00CE3D86" w:rsidRPr="009B2B9F" w:rsidRDefault="00CE3D86" w:rsidP="00720352">
      <w:pPr>
        <w:spacing w:after="0" w:line="271" w:lineRule="auto"/>
        <w:rPr>
          <w:rFonts w:ascii="Verdana" w:hAnsi="Verdana"/>
          <w:sz w:val="20"/>
          <w:szCs w:val="20"/>
        </w:rPr>
      </w:pPr>
    </w:p>
    <w:p w14:paraId="58B6903B" w14:textId="77777777" w:rsidR="006B5057" w:rsidRPr="009B2B9F" w:rsidRDefault="006B5057" w:rsidP="005D1DAC">
      <w:pPr>
        <w:spacing w:after="0"/>
        <w:rPr>
          <w:rFonts w:ascii="Verdana" w:hAnsi="Verdana"/>
          <w:sz w:val="20"/>
          <w:szCs w:val="20"/>
        </w:rPr>
      </w:pPr>
    </w:p>
    <w:p w14:paraId="6EC80CCF" w14:textId="77777777" w:rsidR="006B5057" w:rsidRPr="009B2B9F" w:rsidRDefault="006B5057" w:rsidP="006B5057">
      <w:pPr>
        <w:spacing w:after="0"/>
        <w:rPr>
          <w:rFonts w:ascii="Verdana" w:hAnsi="Verdana"/>
          <w:sz w:val="20"/>
          <w:szCs w:val="20"/>
        </w:rPr>
      </w:pPr>
      <w:r w:rsidRPr="009B2B9F">
        <w:rPr>
          <w:rFonts w:ascii="Verdana" w:hAnsi="Verdana"/>
          <w:b/>
          <w:bCs/>
          <w:sz w:val="20"/>
          <w:szCs w:val="20"/>
        </w:rPr>
        <w:t>Principal Investigator Signature</w:t>
      </w:r>
    </w:p>
    <w:p w14:paraId="0BA05830" w14:textId="77777777" w:rsidR="006B5057" w:rsidRPr="009B2B9F" w:rsidRDefault="006B5057" w:rsidP="006B5057">
      <w:pPr>
        <w:spacing w:after="0"/>
        <w:rPr>
          <w:rFonts w:ascii="Verdana" w:hAnsi="Verdana"/>
          <w:sz w:val="20"/>
          <w:szCs w:val="20"/>
        </w:rPr>
      </w:pPr>
      <w:r w:rsidRPr="009B2B9F">
        <w:rPr>
          <w:rFonts w:ascii="Verdana" w:hAnsi="Verdana"/>
          <w:sz w:val="20"/>
          <w:szCs w:val="20"/>
        </w:rPr>
        <w:t xml:space="preserve">With this signature, the Principal Investigator agrees to accept </w:t>
      </w:r>
      <w:proofErr w:type="gramStart"/>
      <w:r w:rsidRPr="009B2B9F">
        <w:rPr>
          <w:rFonts w:ascii="Verdana" w:hAnsi="Verdana"/>
          <w:sz w:val="20"/>
          <w:szCs w:val="20"/>
        </w:rPr>
        <w:t>the responsibility</w:t>
      </w:r>
      <w:proofErr w:type="gramEnd"/>
      <w:r w:rsidRPr="009B2B9F">
        <w:rPr>
          <w:rFonts w:ascii="Verdana" w:hAnsi="Verdana"/>
          <w:sz w:val="20"/>
          <w:szCs w:val="20"/>
        </w:rPr>
        <w:t xml:space="preserve"> for the scientific conduct of the project and to provide the required scientific and financial progress reports if a grant is awarded </w:t>
      </w:r>
      <w:proofErr w:type="gramStart"/>
      <w:r w:rsidRPr="009B2B9F">
        <w:rPr>
          <w:rFonts w:ascii="Verdana" w:hAnsi="Verdana"/>
          <w:sz w:val="20"/>
          <w:szCs w:val="20"/>
        </w:rPr>
        <w:t>as a result of</w:t>
      </w:r>
      <w:proofErr w:type="gramEnd"/>
      <w:r w:rsidRPr="009B2B9F">
        <w:rPr>
          <w:rFonts w:ascii="Verdana" w:hAnsi="Verdana"/>
          <w:sz w:val="20"/>
          <w:szCs w:val="20"/>
        </w:rPr>
        <w:t xml:space="preserve"> this application. </w:t>
      </w:r>
    </w:p>
    <w:p w14:paraId="2163EE00" w14:textId="77777777" w:rsidR="006B5057" w:rsidRPr="009B2B9F" w:rsidRDefault="006B5057" w:rsidP="006B5057">
      <w:pPr>
        <w:spacing w:after="0"/>
        <w:rPr>
          <w:rFonts w:ascii="Verdana" w:hAnsi="Verdana"/>
          <w:sz w:val="20"/>
          <w:szCs w:val="20"/>
        </w:rPr>
      </w:pPr>
      <w:r w:rsidRPr="009B2B9F">
        <w:rPr>
          <w:rFonts w:ascii="Verdana" w:hAnsi="Verdana"/>
          <w:b/>
          <w:bCs/>
          <w:sz w:val="20"/>
          <w:szCs w:val="20"/>
        </w:rPr>
        <w:t> </w:t>
      </w:r>
    </w:p>
    <w:p w14:paraId="11AE3132" w14:textId="77777777" w:rsidR="006B5057" w:rsidRPr="009B2B9F" w:rsidRDefault="006B5057" w:rsidP="006B5057">
      <w:pPr>
        <w:spacing w:after="0"/>
        <w:rPr>
          <w:rFonts w:ascii="Verdana" w:hAnsi="Verdana"/>
          <w:sz w:val="20"/>
          <w:szCs w:val="20"/>
        </w:rPr>
      </w:pPr>
      <w:r w:rsidRPr="009B2B9F">
        <w:rPr>
          <w:rFonts w:ascii="Verdana" w:hAnsi="Verdana"/>
          <w:b/>
          <w:bCs/>
          <w:sz w:val="20"/>
          <w:szCs w:val="20"/>
        </w:rPr>
        <w:t>Institutional Official Signature</w:t>
      </w:r>
    </w:p>
    <w:p w14:paraId="62A211AB" w14:textId="77777777" w:rsidR="00720352" w:rsidRPr="009B2B9F" w:rsidRDefault="006B5057" w:rsidP="00720352">
      <w:pPr>
        <w:spacing w:after="0" w:line="271" w:lineRule="auto"/>
        <w:rPr>
          <w:rFonts w:ascii="Verdana" w:hAnsi="Verdana"/>
          <w:sz w:val="20"/>
          <w:szCs w:val="20"/>
        </w:rPr>
      </w:pPr>
      <w:r w:rsidRPr="009B2B9F">
        <w:rPr>
          <w:rFonts w:ascii="Verdana" w:hAnsi="Verdana"/>
          <w:sz w:val="20"/>
          <w:szCs w:val="20"/>
        </w:rPr>
        <w:t xml:space="preserve">With this signature, the institutional official accepts on behalf of the institution the obligations incurred by acceptance of a grant if one is awarded </w:t>
      </w:r>
      <w:proofErr w:type="gramStart"/>
      <w:r w:rsidRPr="009B2B9F">
        <w:rPr>
          <w:rFonts w:ascii="Verdana" w:hAnsi="Verdana"/>
          <w:sz w:val="20"/>
          <w:szCs w:val="20"/>
        </w:rPr>
        <w:t>as a result of</w:t>
      </w:r>
      <w:proofErr w:type="gramEnd"/>
      <w:r w:rsidRPr="009B2B9F">
        <w:rPr>
          <w:rFonts w:ascii="Verdana" w:hAnsi="Verdana"/>
          <w:sz w:val="20"/>
          <w:szCs w:val="20"/>
        </w:rPr>
        <w:t xml:space="preserve"> this application.</w:t>
      </w:r>
      <w:r w:rsidR="00720352" w:rsidRPr="009B2B9F">
        <w:rPr>
          <w:rFonts w:ascii="Verdana" w:hAnsi="Verdana"/>
          <w:sz w:val="20"/>
          <w:szCs w:val="20"/>
        </w:rPr>
        <w:t xml:space="preserve"> </w:t>
      </w:r>
    </w:p>
    <w:p w14:paraId="7E8CCA66" w14:textId="77777777" w:rsidR="008575A0" w:rsidRPr="009B2B9F" w:rsidRDefault="008575A0" w:rsidP="00720352">
      <w:pPr>
        <w:spacing w:after="0" w:line="271" w:lineRule="auto"/>
        <w:rPr>
          <w:rFonts w:ascii="Verdana" w:hAnsi="Verdana"/>
          <w:sz w:val="20"/>
          <w:szCs w:val="20"/>
        </w:rPr>
      </w:pPr>
    </w:p>
    <w:p w14:paraId="7A3D9FDD" w14:textId="77777777" w:rsidR="008575A0" w:rsidRPr="009B2B9F" w:rsidRDefault="008575A0" w:rsidP="008575A0">
      <w:pPr>
        <w:spacing w:after="0"/>
        <w:rPr>
          <w:rFonts w:ascii="Verdana" w:hAnsi="Verdana"/>
          <w:b/>
          <w:bCs/>
          <w:sz w:val="20"/>
          <w:szCs w:val="20"/>
        </w:rPr>
      </w:pPr>
      <w:r w:rsidRPr="009B2B9F">
        <w:rPr>
          <w:rFonts w:ascii="Verdana" w:hAnsi="Verdana"/>
          <w:b/>
          <w:bCs/>
          <w:sz w:val="20"/>
          <w:szCs w:val="20"/>
        </w:rPr>
        <w:t>Sponsor/Mentor Signature</w:t>
      </w:r>
    </w:p>
    <w:p w14:paraId="292AE862" w14:textId="77777777" w:rsidR="00AE6B31" w:rsidRPr="009B2B9F" w:rsidRDefault="008575A0" w:rsidP="008575A0">
      <w:pPr>
        <w:spacing w:after="0"/>
        <w:rPr>
          <w:rFonts w:ascii="Verdana" w:hAnsi="Verdana"/>
          <w:sz w:val="20"/>
          <w:szCs w:val="20"/>
        </w:rPr>
      </w:pPr>
      <w:r w:rsidRPr="009B2B9F">
        <w:rPr>
          <w:rFonts w:ascii="Verdana" w:hAnsi="Verdana"/>
          <w:sz w:val="20"/>
          <w:szCs w:val="20"/>
        </w:rPr>
        <w:t>The person supervising the training of the Principal Investigator of the proposal should sign here.</w:t>
      </w:r>
    </w:p>
    <w:p w14:paraId="6E21BE42" w14:textId="77777777" w:rsidR="008575A0" w:rsidRPr="009B2B9F" w:rsidRDefault="008575A0" w:rsidP="00B47578">
      <w:pPr>
        <w:spacing w:after="0"/>
        <w:rPr>
          <w:rFonts w:ascii="Verdana" w:hAnsi="Verdana"/>
          <w:b/>
          <w:bCs/>
          <w:sz w:val="20"/>
          <w:szCs w:val="20"/>
        </w:rPr>
      </w:pPr>
    </w:p>
    <w:p w14:paraId="1F8CCED5" w14:textId="77777777" w:rsidR="00AE6B31" w:rsidRPr="009B2B9F" w:rsidRDefault="00AE6B31" w:rsidP="00AE6B31">
      <w:pPr>
        <w:spacing w:after="0"/>
        <w:rPr>
          <w:rFonts w:ascii="Verdana" w:hAnsi="Verdana"/>
          <w:b/>
          <w:bCs/>
          <w:sz w:val="20"/>
          <w:szCs w:val="20"/>
        </w:rPr>
      </w:pPr>
      <w:r w:rsidRPr="009B2B9F">
        <w:rPr>
          <w:rFonts w:ascii="Verdana" w:hAnsi="Verdana"/>
          <w:b/>
          <w:bCs/>
          <w:sz w:val="20"/>
          <w:szCs w:val="20"/>
        </w:rPr>
        <w:t>Section 1</w:t>
      </w:r>
      <w:r w:rsidR="00194518" w:rsidRPr="009B2B9F">
        <w:rPr>
          <w:rFonts w:ascii="Verdana" w:hAnsi="Verdana"/>
          <w:b/>
          <w:bCs/>
          <w:sz w:val="20"/>
          <w:szCs w:val="20"/>
        </w:rPr>
        <w:t>8</w:t>
      </w:r>
    </w:p>
    <w:p w14:paraId="77E787BC" w14:textId="77777777" w:rsidR="00B47578" w:rsidRPr="009B2B9F" w:rsidRDefault="00B47578" w:rsidP="00B47578">
      <w:pPr>
        <w:spacing w:after="0"/>
        <w:rPr>
          <w:rFonts w:ascii="Verdana" w:hAnsi="Verdana"/>
          <w:b/>
          <w:bCs/>
          <w:caps/>
          <w:sz w:val="20"/>
          <w:szCs w:val="20"/>
          <w:u w:val="single"/>
        </w:rPr>
      </w:pPr>
      <w:r w:rsidRPr="009B2B9F">
        <w:rPr>
          <w:rFonts w:ascii="Verdana" w:hAnsi="Verdana"/>
          <w:b/>
          <w:bCs/>
          <w:caps/>
          <w:sz w:val="20"/>
          <w:szCs w:val="20"/>
          <w:u w:val="single"/>
        </w:rPr>
        <w:t xml:space="preserve">Validate </w:t>
      </w:r>
    </w:p>
    <w:p w14:paraId="084F26A5" w14:textId="77777777" w:rsidR="00506C8A" w:rsidRPr="009B2B9F" w:rsidRDefault="00506C8A" w:rsidP="00B47578">
      <w:pPr>
        <w:spacing w:after="0"/>
        <w:rPr>
          <w:rFonts w:ascii="Verdana" w:hAnsi="Verdana"/>
          <w:sz w:val="20"/>
          <w:szCs w:val="20"/>
        </w:rPr>
      </w:pPr>
    </w:p>
    <w:p w14:paraId="5F8A386B" w14:textId="77777777" w:rsidR="00B47578" w:rsidRPr="009B2B9F" w:rsidRDefault="00B47578" w:rsidP="00B47578">
      <w:pPr>
        <w:spacing w:after="0"/>
        <w:rPr>
          <w:rFonts w:ascii="Verdana" w:hAnsi="Verdana"/>
          <w:sz w:val="20"/>
          <w:szCs w:val="20"/>
        </w:rPr>
      </w:pPr>
      <w:r w:rsidRPr="009B2B9F">
        <w:rPr>
          <w:rFonts w:ascii="Verdana" w:hAnsi="Verdana"/>
          <w:sz w:val="20"/>
          <w:szCs w:val="20"/>
        </w:rPr>
        <w:t xml:space="preserve">AFTER you have validated the </w:t>
      </w:r>
      <w:proofErr w:type="gramStart"/>
      <w:r w:rsidRPr="009B2B9F">
        <w:rPr>
          <w:rFonts w:ascii="Verdana" w:hAnsi="Verdana"/>
          <w:sz w:val="20"/>
          <w:szCs w:val="20"/>
        </w:rPr>
        <w:t>document</w:t>
      </w:r>
      <w:proofErr w:type="gramEnd"/>
      <w:r w:rsidRPr="009B2B9F">
        <w:rPr>
          <w:rFonts w:ascii="Verdana" w:hAnsi="Verdana"/>
          <w:sz w:val="20"/>
          <w:szCs w:val="20"/>
        </w:rPr>
        <w:t xml:space="preserve"> </w:t>
      </w:r>
      <w:r w:rsidRPr="009B2B9F">
        <w:rPr>
          <w:rFonts w:ascii="Verdana" w:hAnsi="Verdana"/>
          <w:b/>
          <w:bCs/>
          <w:sz w:val="20"/>
          <w:szCs w:val="20"/>
        </w:rPr>
        <w:t>you MUST click “SUBMIT”</w:t>
      </w:r>
      <w:r w:rsidRPr="009B2B9F">
        <w:rPr>
          <w:rFonts w:ascii="Verdana" w:hAnsi="Verdana"/>
          <w:sz w:val="20"/>
          <w:szCs w:val="20"/>
        </w:rPr>
        <w:t xml:space="preserve"> for the application to be submitted. Validating the document DOES NOT submit the application to BrightFocus Foundation. Proceed to Section 1</w:t>
      </w:r>
      <w:r w:rsidR="005D1DAC" w:rsidRPr="009B2B9F">
        <w:rPr>
          <w:rFonts w:ascii="Verdana" w:hAnsi="Verdana"/>
          <w:sz w:val="20"/>
          <w:szCs w:val="20"/>
        </w:rPr>
        <w:t xml:space="preserve">8 </w:t>
      </w:r>
      <w:r w:rsidRPr="009B2B9F">
        <w:rPr>
          <w:rFonts w:ascii="Verdana" w:hAnsi="Verdana"/>
          <w:sz w:val="20"/>
          <w:szCs w:val="20"/>
        </w:rPr>
        <w:t>for Submitting the application.</w:t>
      </w:r>
    </w:p>
    <w:p w14:paraId="54A34EB7" w14:textId="77777777" w:rsidR="00B47578" w:rsidRPr="009B2B9F" w:rsidRDefault="00B47578" w:rsidP="00566654">
      <w:pPr>
        <w:spacing w:after="0" w:line="271" w:lineRule="auto"/>
        <w:rPr>
          <w:rFonts w:ascii="Verdana" w:hAnsi="Verdana"/>
          <w:sz w:val="20"/>
          <w:szCs w:val="20"/>
        </w:rPr>
      </w:pPr>
    </w:p>
    <w:p w14:paraId="180FA743" w14:textId="77777777" w:rsidR="00C07765" w:rsidRPr="009B2B9F" w:rsidRDefault="00C07765" w:rsidP="009B764A">
      <w:pPr>
        <w:spacing w:after="0" w:line="271" w:lineRule="auto"/>
        <w:jc w:val="center"/>
        <w:rPr>
          <w:rFonts w:ascii="Verdana" w:hAnsi="Verdana"/>
          <w:b/>
          <w:bCs/>
          <w:sz w:val="20"/>
          <w:szCs w:val="20"/>
        </w:rPr>
      </w:pPr>
      <w:r w:rsidRPr="009B2B9F">
        <w:rPr>
          <w:rFonts w:ascii="Verdana" w:hAnsi="Verdana"/>
          <w:b/>
          <w:bCs/>
          <w:sz w:val="20"/>
          <w:szCs w:val="20"/>
        </w:rPr>
        <w:br w:type="page"/>
      </w:r>
      <w:r w:rsidRPr="009B2B9F">
        <w:rPr>
          <w:rFonts w:ascii="Verdana" w:hAnsi="Verdana"/>
          <w:b/>
          <w:bCs/>
          <w:sz w:val="20"/>
          <w:szCs w:val="20"/>
        </w:rPr>
        <w:lastRenderedPageBreak/>
        <w:t>INFORMATION FOR APPLICANTS: REVIEW POLICIES AND PROCEDURES</w:t>
      </w:r>
    </w:p>
    <w:p w14:paraId="2B907495" w14:textId="77777777" w:rsidR="009B764A" w:rsidRPr="009B2B9F" w:rsidRDefault="009B764A" w:rsidP="009B764A">
      <w:pPr>
        <w:spacing w:after="0" w:line="271" w:lineRule="auto"/>
        <w:jc w:val="center"/>
        <w:rPr>
          <w:rFonts w:ascii="Verdana" w:hAnsi="Verdana"/>
          <w:b/>
          <w:bCs/>
          <w:sz w:val="20"/>
          <w:szCs w:val="20"/>
        </w:rPr>
      </w:pPr>
    </w:p>
    <w:p w14:paraId="5FD5374B"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14:paraId="11B716CF"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37F2BF84"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Grants are awarded </w:t>
      </w:r>
      <w:proofErr w:type="gramStart"/>
      <w:r w:rsidRPr="009B2B9F">
        <w:rPr>
          <w:rFonts w:ascii="Verdana" w:hAnsi="Verdana"/>
          <w:sz w:val="20"/>
          <w:szCs w:val="20"/>
        </w:rPr>
        <w:t>on the basis of</w:t>
      </w:r>
      <w:proofErr w:type="gramEnd"/>
      <w:r w:rsidRPr="009B2B9F">
        <w:rPr>
          <w:rFonts w:ascii="Verdana" w:hAnsi="Verdana"/>
          <w:sz w:val="20"/>
          <w:szCs w:val="20"/>
        </w:rPr>
        <w:t xml:space="preserve"> the scientific merit of the proposed research and the relevance of the research to improving our understanding of these diseases.</w:t>
      </w:r>
    </w:p>
    <w:p w14:paraId="76AA0D42"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74CB82CD"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14:paraId="3E65ECFB"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6741326C" w14:textId="6BC1AD39" w:rsidR="00C07765" w:rsidRPr="009B2B9F" w:rsidRDefault="00C07765" w:rsidP="009B764A">
      <w:pPr>
        <w:pStyle w:val="NormalWeb"/>
        <w:spacing w:before="0" w:beforeAutospacing="0" w:after="0" w:afterAutospacing="0" w:line="271" w:lineRule="auto"/>
        <w:rPr>
          <w:rFonts w:ascii="Verdana" w:hAnsi="Verdana"/>
          <w:sz w:val="20"/>
          <w:szCs w:val="20"/>
        </w:rPr>
      </w:pPr>
      <w:r w:rsidRPr="009B2B9F">
        <w:rPr>
          <w:rFonts w:ascii="Verdana" w:hAnsi="Verdana"/>
          <w:sz w:val="20"/>
          <w:szCs w:val="20"/>
        </w:rPr>
        <w:t>A full description of the review process and outcomes is available at</w:t>
      </w:r>
      <w:r w:rsidR="003F2905" w:rsidRPr="009B2B9F">
        <w:rPr>
          <w:rFonts w:ascii="Verdana" w:hAnsi="Verdana"/>
          <w:sz w:val="20"/>
          <w:szCs w:val="20"/>
        </w:rPr>
        <w:t xml:space="preserve">: </w:t>
      </w:r>
      <w:hyperlink r:id="rId17" w:history="1">
        <w:r w:rsidR="00AD5C21" w:rsidRPr="009B2B9F">
          <w:rPr>
            <w:rStyle w:val="Hyperlink"/>
            <w:rFonts w:ascii="Verdana" w:hAnsi="Verdana"/>
            <w:sz w:val="20"/>
            <w:szCs w:val="20"/>
          </w:rPr>
          <w:t>https://www.brightfocus.org/about/for-scientists/apply-for-a-research-grant/grant-faqs/</w:t>
        </w:r>
      </w:hyperlink>
    </w:p>
    <w:p w14:paraId="438F83B3" w14:textId="77777777" w:rsidR="00AD5C21" w:rsidRPr="009B2B9F" w:rsidRDefault="00AD5C21" w:rsidP="009B764A">
      <w:pPr>
        <w:pStyle w:val="NormalWeb"/>
        <w:spacing w:before="0" w:beforeAutospacing="0" w:after="0" w:afterAutospacing="0" w:line="271" w:lineRule="auto"/>
        <w:rPr>
          <w:rFonts w:ascii="Verdana" w:hAnsi="Verdana"/>
          <w:sz w:val="20"/>
          <w:szCs w:val="20"/>
        </w:rPr>
      </w:pPr>
    </w:p>
    <w:p w14:paraId="4B383FE3" w14:textId="77777777" w:rsidR="00C07765" w:rsidRPr="009B2B9F" w:rsidRDefault="00C07765" w:rsidP="009B764A">
      <w:pPr>
        <w:pStyle w:val="NormalWeb"/>
        <w:spacing w:before="0" w:beforeAutospacing="0" w:after="0" w:afterAutospacing="0" w:line="271" w:lineRule="auto"/>
        <w:rPr>
          <w:rFonts w:ascii="Verdana" w:hAnsi="Verdana"/>
          <w:sz w:val="20"/>
          <w:szCs w:val="20"/>
        </w:rPr>
      </w:pPr>
    </w:p>
    <w:p w14:paraId="47F7BB76" w14:textId="77777777" w:rsidR="00C07765" w:rsidRPr="009B2B9F" w:rsidRDefault="00C07765" w:rsidP="009B764A">
      <w:pPr>
        <w:pStyle w:val="NormalWeb"/>
        <w:spacing w:before="0" w:beforeAutospacing="0" w:after="0" w:afterAutospacing="0" w:line="271" w:lineRule="auto"/>
        <w:jc w:val="both"/>
        <w:rPr>
          <w:rFonts w:ascii="Verdana" w:hAnsi="Verdana"/>
          <w:b/>
          <w:bCs/>
          <w:sz w:val="20"/>
          <w:szCs w:val="20"/>
          <w:u w:val="single"/>
        </w:rPr>
      </w:pPr>
      <w:r w:rsidRPr="009B2B9F">
        <w:rPr>
          <w:rFonts w:ascii="Verdana" w:hAnsi="Verdana"/>
          <w:b/>
          <w:bCs/>
          <w:sz w:val="20"/>
          <w:szCs w:val="20"/>
          <w:u w:val="single"/>
        </w:rPr>
        <w:t>GENERAL BRIGHTFOCUS REVIEW COMMITTEE PROCEDURES</w:t>
      </w:r>
    </w:p>
    <w:p w14:paraId="05DF6919"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u w:val="single"/>
        </w:rPr>
      </w:pPr>
    </w:p>
    <w:p w14:paraId="66CFA5A4" w14:textId="3D99B931"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w:t>
      </w:r>
      <w:r w:rsidR="006849F0" w:rsidRPr="009B2B9F">
        <w:rPr>
          <w:rFonts w:ascii="Verdana" w:hAnsi="Verdana"/>
          <w:sz w:val="20"/>
          <w:szCs w:val="20"/>
        </w:rPr>
        <w:t>volunteers but</w:t>
      </w:r>
      <w:r w:rsidRPr="009B2B9F">
        <w:rPr>
          <w:rFonts w:ascii="Verdana" w:hAnsi="Verdana"/>
          <w:sz w:val="20"/>
          <w:szCs w:val="20"/>
        </w:rPr>
        <w:t xml:space="preserve">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14:paraId="4712824F" w14:textId="77777777" w:rsidR="00C833A5" w:rsidRPr="009B2B9F" w:rsidRDefault="00C833A5" w:rsidP="009B764A">
      <w:pPr>
        <w:pStyle w:val="NormalWeb"/>
        <w:spacing w:before="0" w:beforeAutospacing="0" w:after="0" w:afterAutospacing="0" w:line="271" w:lineRule="auto"/>
        <w:jc w:val="both"/>
        <w:rPr>
          <w:rFonts w:ascii="Verdana" w:hAnsi="Verdana"/>
          <w:sz w:val="20"/>
          <w:szCs w:val="20"/>
        </w:rPr>
      </w:pPr>
    </w:p>
    <w:p w14:paraId="2C1DE299"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The BrightFocus </w:t>
      </w:r>
      <w:r w:rsidR="00486261" w:rsidRPr="009B2B9F">
        <w:rPr>
          <w:rFonts w:ascii="Verdana" w:hAnsi="Verdana"/>
          <w:sz w:val="20"/>
          <w:szCs w:val="20"/>
        </w:rPr>
        <w:t>Scientific Affairs</w:t>
      </w:r>
      <w:r w:rsidRPr="009B2B9F">
        <w:rPr>
          <w:rFonts w:ascii="Verdana" w:hAnsi="Verdana"/>
          <w:sz w:val="20"/>
          <w:szCs w:val="20"/>
        </w:rPr>
        <w:t xml:space="preserve"> Department, in consultation with the Chair/Co-Chair(s) of </w:t>
      </w:r>
      <w:r w:rsidR="003C2179" w:rsidRPr="009B2B9F">
        <w:rPr>
          <w:rFonts w:ascii="Verdana" w:hAnsi="Verdana"/>
          <w:sz w:val="20"/>
          <w:szCs w:val="20"/>
        </w:rPr>
        <w:t>the</w:t>
      </w:r>
      <w:r w:rsidRPr="009B2B9F">
        <w:rPr>
          <w:rFonts w:ascii="Verdana" w:hAnsi="Verdana"/>
          <w:sz w:val="20"/>
          <w:szCs w:val="20"/>
        </w:rPr>
        <w:t xml:space="preserve"> Scientific Review Committee, assigns each full-length proposal to at least a primary and secondary reviewer based on the expertise of the reviewers and the research area(s) of the proposal,</w:t>
      </w:r>
      <w:r w:rsidR="00C833A5" w:rsidRPr="009B2B9F">
        <w:rPr>
          <w:rFonts w:ascii="Verdana" w:hAnsi="Verdana"/>
          <w:sz w:val="20"/>
          <w:szCs w:val="20"/>
        </w:rPr>
        <w:t xml:space="preserve"> and</w:t>
      </w:r>
      <w:r w:rsidRPr="009B2B9F">
        <w:rPr>
          <w:rFonts w:ascii="Verdana" w:hAnsi="Verdana"/>
          <w:sz w:val="20"/>
          <w:szCs w:val="20"/>
        </w:rPr>
        <w:t xml:space="preserve"> a tertiary reader is also assigned for the proposals. All proposals are checked against the pool of available reviewers for real or potential conflicts of interest prior to assignment of the proposal to individual reviewers.</w:t>
      </w:r>
    </w:p>
    <w:p w14:paraId="118ACF84" w14:textId="77777777" w:rsidR="00C833A5" w:rsidRPr="009B2B9F" w:rsidRDefault="00C833A5" w:rsidP="009B764A">
      <w:pPr>
        <w:pStyle w:val="NormalWeb"/>
        <w:spacing w:before="0" w:beforeAutospacing="0" w:after="0" w:afterAutospacing="0" w:line="271" w:lineRule="auto"/>
        <w:jc w:val="both"/>
        <w:rPr>
          <w:rFonts w:ascii="Verdana" w:hAnsi="Verdana"/>
          <w:sz w:val="20"/>
          <w:szCs w:val="20"/>
        </w:rPr>
      </w:pPr>
    </w:p>
    <w:p w14:paraId="1547BCD1"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14:paraId="7C236ACD" w14:textId="77777777" w:rsidR="00C833A5" w:rsidRPr="009B2B9F" w:rsidRDefault="00C833A5" w:rsidP="009B764A">
      <w:pPr>
        <w:pStyle w:val="NormalWeb"/>
        <w:spacing w:before="0" w:beforeAutospacing="0" w:after="0" w:afterAutospacing="0" w:line="271" w:lineRule="auto"/>
        <w:jc w:val="both"/>
        <w:rPr>
          <w:rFonts w:ascii="Verdana" w:hAnsi="Verdana"/>
          <w:sz w:val="20"/>
          <w:szCs w:val="20"/>
        </w:rPr>
      </w:pPr>
    </w:p>
    <w:p w14:paraId="75C5223F"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Reviewers may not participate </w:t>
      </w:r>
      <w:proofErr w:type="gramStart"/>
      <w:r w:rsidRPr="009B2B9F">
        <w:rPr>
          <w:rFonts w:ascii="Verdana" w:hAnsi="Verdana"/>
          <w:sz w:val="20"/>
          <w:szCs w:val="20"/>
        </w:rPr>
        <w:t>on</w:t>
      </w:r>
      <w:proofErr w:type="gramEnd"/>
      <w:r w:rsidRPr="009B2B9F">
        <w:rPr>
          <w:rFonts w:ascii="Verdana" w:hAnsi="Verdana"/>
          <w:sz w:val="20"/>
          <w:szCs w:val="20"/>
        </w:rPr>
        <w:t xml:space="preserve"> a committee in any review cycle in which they themselves have submitted a proposal for consideration.</w:t>
      </w:r>
    </w:p>
    <w:p w14:paraId="26BFBAC2" w14:textId="77777777" w:rsidR="00C833A5" w:rsidRPr="009B2B9F" w:rsidRDefault="00C833A5" w:rsidP="009B764A">
      <w:pPr>
        <w:pStyle w:val="NormalWeb"/>
        <w:spacing w:before="0" w:beforeAutospacing="0" w:after="0" w:afterAutospacing="0" w:line="271" w:lineRule="auto"/>
        <w:jc w:val="both"/>
        <w:rPr>
          <w:rFonts w:ascii="Verdana" w:hAnsi="Verdana"/>
          <w:sz w:val="20"/>
          <w:szCs w:val="20"/>
        </w:rPr>
      </w:pPr>
    </w:p>
    <w:p w14:paraId="246C5F4C"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Reviewers are required to keep the information presented in grant applications and the deliberations of the Scientific Review Committee strictly confidential. It is the responsibility of the BrightFocus </w:t>
      </w:r>
      <w:r w:rsidRPr="009B2B9F">
        <w:rPr>
          <w:rFonts w:ascii="Verdana" w:hAnsi="Verdana"/>
          <w:sz w:val="20"/>
          <w:szCs w:val="20"/>
        </w:rPr>
        <w:lastRenderedPageBreak/>
        <w:t>Scientific Affairs Department to communicate with applicants regarding the results of the review process and to serve as the intermediary between the Reviewers and the applicant.</w:t>
      </w:r>
    </w:p>
    <w:p w14:paraId="6C90B0A3" w14:textId="77777777" w:rsidR="00C07765" w:rsidRPr="009B2B9F" w:rsidRDefault="00C07765" w:rsidP="009B764A">
      <w:pPr>
        <w:pStyle w:val="NoSpacing"/>
        <w:spacing w:line="271" w:lineRule="auto"/>
        <w:rPr>
          <w:rFonts w:ascii="Verdana" w:eastAsia="Times New Roman" w:hAnsi="Verdana"/>
          <w:b/>
          <w:bCs/>
          <w:sz w:val="20"/>
          <w:szCs w:val="20"/>
          <w:u w:val="single"/>
        </w:rPr>
      </w:pPr>
    </w:p>
    <w:p w14:paraId="05D548BE" w14:textId="77777777" w:rsidR="00C07765" w:rsidRPr="009B2B9F" w:rsidRDefault="00C07765" w:rsidP="009B764A">
      <w:pPr>
        <w:pStyle w:val="NoSpacing"/>
        <w:spacing w:line="271" w:lineRule="auto"/>
        <w:rPr>
          <w:rFonts w:ascii="Verdana" w:eastAsia="Times New Roman" w:hAnsi="Verdana"/>
          <w:b/>
          <w:bCs/>
          <w:sz w:val="20"/>
          <w:szCs w:val="20"/>
          <w:u w:val="single"/>
        </w:rPr>
      </w:pPr>
      <w:r w:rsidRPr="009B2B9F">
        <w:rPr>
          <w:rFonts w:ascii="Verdana" w:eastAsia="Times New Roman" w:hAnsi="Verdana"/>
          <w:b/>
          <w:bCs/>
          <w:sz w:val="20"/>
          <w:szCs w:val="20"/>
          <w:u w:val="single"/>
        </w:rPr>
        <w:t>REVIEW CRITERIA AND PRIORITY SCORE RANKING</w:t>
      </w:r>
    </w:p>
    <w:p w14:paraId="6254474F" w14:textId="77777777" w:rsidR="00C07765" w:rsidRPr="009B2B9F" w:rsidRDefault="00C07765" w:rsidP="009B764A">
      <w:pPr>
        <w:pStyle w:val="NoSpacing"/>
        <w:spacing w:line="271" w:lineRule="auto"/>
        <w:rPr>
          <w:rFonts w:ascii="Verdana" w:eastAsia="Times New Roman" w:hAnsi="Verdana"/>
          <w:sz w:val="20"/>
          <w:szCs w:val="20"/>
        </w:rPr>
      </w:pPr>
    </w:p>
    <w:p w14:paraId="56409AEF" w14:textId="77777777" w:rsidR="00C07765" w:rsidRPr="009B2B9F" w:rsidRDefault="00C07765" w:rsidP="009B764A">
      <w:pPr>
        <w:pStyle w:val="NoSpacing"/>
        <w:spacing w:line="271" w:lineRule="auto"/>
        <w:rPr>
          <w:rFonts w:ascii="Verdana" w:eastAsia="Times New Roman" w:hAnsi="Verdana"/>
          <w:sz w:val="20"/>
          <w:szCs w:val="20"/>
        </w:rPr>
      </w:pPr>
      <w:r w:rsidRPr="009B2B9F">
        <w:rPr>
          <w:rFonts w:ascii="Verdana" w:eastAsia="Times New Roman" w:hAnsi="Verdana"/>
          <w:sz w:val="20"/>
          <w:szCs w:val="20"/>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14:paraId="0784989F" w14:textId="77777777" w:rsidR="00C07765" w:rsidRPr="009B2B9F" w:rsidRDefault="00C07765" w:rsidP="009B764A">
      <w:pPr>
        <w:pStyle w:val="NoSpacing"/>
        <w:spacing w:line="271" w:lineRule="auto"/>
        <w:rPr>
          <w:rFonts w:ascii="Verdana" w:eastAsia="Times New Roman" w:hAnsi="Verdana"/>
          <w:sz w:val="20"/>
          <w:szCs w:val="20"/>
        </w:rPr>
      </w:pPr>
    </w:p>
    <w:p w14:paraId="04DFBE6B"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b/>
          <w:sz w:val="20"/>
          <w:szCs w:val="20"/>
          <w:u w:val="single"/>
        </w:rPr>
        <w:t>Overall Impact</w:t>
      </w:r>
      <w:r w:rsidRPr="009B2B9F">
        <w:rPr>
          <w:rFonts w:ascii="Verdana" w:hAnsi="Verdana"/>
          <w:sz w:val="20"/>
          <w:szCs w:val="20"/>
        </w:rPr>
        <w:tab/>
      </w:r>
      <w:r w:rsidRPr="009B2B9F">
        <w:rPr>
          <w:rFonts w:ascii="Verdana" w:hAnsi="Verdana"/>
          <w:b/>
          <w:sz w:val="20"/>
          <w:szCs w:val="20"/>
          <w:u w:val="single"/>
        </w:rPr>
        <w:t>Score</w:t>
      </w:r>
      <w:r w:rsidRPr="009B2B9F">
        <w:rPr>
          <w:rFonts w:ascii="Verdana" w:hAnsi="Verdana"/>
          <w:sz w:val="20"/>
          <w:szCs w:val="20"/>
        </w:rPr>
        <w:t xml:space="preserve"> </w:t>
      </w:r>
      <w:r w:rsidRPr="009B2B9F">
        <w:rPr>
          <w:rFonts w:ascii="Verdana" w:hAnsi="Verdana"/>
          <w:sz w:val="20"/>
          <w:szCs w:val="20"/>
        </w:rPr>
        <w:tab/>
      </w:r>
      <w:r w:rsidRPr="009B2B9F">
        <w:rPr>
          <w:rFonts w:ascii="Verdana" w:hAnsi="Verdana"/>
          <w:b/>
          <w:sz w:val="20"/>
          <w:szCs w:val="20"/>
          <w:u w:val="single"/>
        </w:rPr>
        <w:t>Descriptor</w:t>
      </w:r>
      <w:r w:rsidRPr="009B2B9F">
        <w:rPr>
          <w:rFonts w:ascii="Verdana" w:hAnsi="Verdana"/>
          <w:b/>
          <w:sz w:val="20"/>
          <w:szCs w:val="20"/>
        </w:rPr>
        <w:tab/>
      </w:r>
      <w:r w:rsidRPr="009B2B9F">
        <w:rPr>
          <w:rFonts w:ascii="Verdana" w:hAnsi="Verdana"/>
          <w:b/>
          <w:sz w:val="20"/>
          <w:szCs w:val="20"/>
          <w:u w:val="single"/>
        </w:rPr>
        <w:t>Additional Guidance on Strengths/Weaknesses</w:t>
      </w:r>
    </w:p>
    <w:p w14:paraId="1698BA42"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High</w:t>
      </w:r>
      <w:r w:rsidRPr="009B2B9F">
        <w:rPr>
          <w:rFonts w:ascii="Verdana" w:hAnsi="Verdana"/>
          <w:sz w:val="20"/>
          <w:szCs w:val="20"/>
        </w:rPr>
        <w:tab/>
      </w:r>
      <w:r w:rsidRPr="009B2B9F">
        <w:rPr>
          <w:rFonts w:ascii="Verdana" w:hAnsi="Verdana"/>
          <w:sz w:val="20"/>
          <w:szCs w:val="20"/>
        </w:rPr>
        <w:tab/>
        <w:t>1</w:t>
      </w:r>
      <w:r w:rsidRPr="009B2B9F">
        <w:rPr>
          <w:rFonts w:ascii="Verdana" w:hAnsi="Verdana"/>
          <w:sz w:val="20"/>
          <w:szCs w:val="20"/>
        </w:rPr>
        <w:tab/>
        <w:t>Exceptional</w:t>
      </w:r>
      <w:r w:rsidRPr="009B2B9F">
        <w:rPr>
          <w:rFonts w:ascii="Verdana" w:hAnsi="Verdana"/>
          <w:sz w:val="20"/>
          <w:szCs w:val="20"/>
        </w:rPr>
        <w:tab/>
        <w:t>Exceptionally strong with essentially no weaknesses</w:t>
      </w:r>
    </w:p>
    <w:p w14:paraId="7C2E2FF8"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2</w:t>
      </w:r>
      <w:r w:rsidRPr="009B2B9F">
        <w:rPr>
          <w:rFonts w:ascii="Verdana" w:hAnsi="Verdana"/>
          <w:sz w:val="20"/>
          <w:szCs w:val="20"/>
        </w:rPr>
        <w:tab/>
      </w:r>
      <w:proofErr w:type="gramStart"/>
      <w:r w:rsidRPr="009B2B9F">
        <w:rPr>
          <w:rFonts w:ascii="Verdana" w:hAnsi="Verdana"/>
          <w:sz w:val="20"/>
          <w:szCs w:val="20"/>
        </w:rPr>
        <w:t>Outstanding</w:t>
      </w:r>
      <w:r w:rsidRPr="009B2B9F">
        <w:rPr>
          <w:rFonts w:ascii="Verdana" w:hAnsi="Verdana"/>
          <w:sz w:val="20"/>
          <w:szCs w:val="20"/>
        </w:rPr>
        <w:tab/>
        <w:t>Extremely strong</w:t>
      </w:r>
      <w:proofErr w:type="gramEnd"/>
      <w:r w:rsidRPr="009B2B9F">
        <w:rPr>
          <w:rFonts w:ascii="Verdana" w:hAnsi="Verdana"/>
          <w:sz w:val="20"/>
          <w:szCs w:val="20"/>
        </w:rPr>
        <w:t xml:space="preserve"> with negligible weaknesses</w:t>
      </w:r>
    </w:p>
    <w:p w14:paraId="12F32D90"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3</w:t>
      </w:r>
      <w:r w:rsidRPr="009B2B9F">
        <w:rPr>
          <w:rFonts w:ascii="Verdana" w:hAnsi="Verdana"/>
          <w:sz w:val="20"/>
          <w:szCs w:val="20"/>
        </w:rPr>
        <w:tab/>
        <w:t>Excellent</w:t>
      </w:r>
      <w:r w:rsidRPr="009B2B9F">
        <w:rPr>
          <w:rFonts w:ascii="Verdana" w:hAnsi="Verdana"/>
          <w:sz w:val="20"/>
          <w:szCs w:val="20"/>
        </w:rPr>
        <w:tab/>
        <w:t>Very strong with only some minor weaknesses</w:t>
      </w:r>
    </w:p>
    <w:p w14:paraId="1627B984"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Medium</w:t>
      </w:r>
      <w:r w:rsidRPr="009B2B9F">
        <w:rPr>
          <w:rFonts w:ascii="Verdana" w:hAnsi="Verdana"/>
          <w:sz w:val="20"/>
          <w:szCs w:val="20"/>
        </w:rPr>
        <w:tab/>
        <w:t>4</w:t>
      </w:r>
      <w:r w:rsidRPr="009B2B9F">
        <w:rPr>
          <w:rFonts w:ascii="Verdana" w:hAnsi="Verdana"/>
          <w:sz w:val="20"/>
          <w:szCs w:val="20"/>
        </w:rPr>
        <w:tab/>
        <w:t>Very Good</w:t>
      </w:r>
      <w:r w:rsidRPr="009B2B9F">
        <w:rPr>
          <w:rFonts w:ascii="Verdana" w:hAnsi="Verdana"/>
          <w:sz w:val="20"/>
          <w:szCs w:val="20"/>
        </w:rPr>
        <w:tab/>
        <w:t>Strong, but with numerous minor weaknesses</w:t>
      </w:r>
    </w:p>
    <w:p w14:paraId="0D04CC61"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5</w:t>
      </w:r>
      <w:r w:rsidRPr="009B2B9F">
        <w:rPr>
          <w:rFonts w:ascii="Verdana" w:hAnsi="Verdana"/>
          <w:sz w:val="20"/>
          <w:szCs w:val="20"/>
        </w:rPr>
        <w:tab/>
        <w:t>Good</w:t>
      </w:r>
      <w:r w:rsidRPr="009B2B9F">
        <w:rPr>
          <w:rFonts w:ascii="Verdana" w:hAnsi="Verdana"/>
          <w:sz w:val="20"/>
          <w:szCs w:val="20"/>
        </w:rPr>
        <w:tab/>
      </w:r>
      <w:r w:rsidRPr="009B2B9F">
        <w:rPr>
          <w:rFonts w:ascii="Verdana" w:hAnsi="Verdana"/>
          <w:sz w:val="20"/>
          <w:szCs w:val="20"/>
        </w:rPr>
        <w:tab/>
        <w:t>Strong, but with at least one moderate weakness</w:t>
      </w:r>
    </w:p>
    <w:p w14:paraId="0C216D66"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6</w:t>
      </w:r>
      <w:r w:rsidRPr="009B2B9F">
        <w:rPr>
          <w:rFonts w:ascii="Verdana" w:hAnsi="Verdana"/>
          <w:sz w:val="20"/>
          <w:szCs w:val="20"/>
        </w:rPr>
        <w:tab/>
        <w:t>Satisfactory</w:t>
      </w:r>
      <w:r w:rsidRPr="009B2B9F">
        <w:rPr>
          <w:rFonts w:ascii="Verdana" w:hAnsi="Verdana"/>
          <w:sz w:val="20"/>
          <w:szCs w:val="20"/>
        </w:rPr>
        <w:tab/>
        <w:t>Some strengths, but also some moderate weaknesses</w:t>
      </w:r>
    </w:p>
    <w:p w14:paraId="796E9275"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Low</w:t>
      </w:r>
      <w:r w:rsidRPr="009B2B9F">
        <w:rPr>
          <w:rFonts w:ascii="Verdana" w:hAnsi="Verdana"/>
          <w:sz w:val="20"/>
          <w:szCs w:val="20"/>
        </w:rPr>
        <w:tab/>
      </w:r>
      <w:r w:rsidRPr="009B2B9F">
        <w:rPr>
          <w:rFonts w:ascii="Verdana" w:hAnsi="Verdana"/>
          <w:sz w:val="20"/>
          <w:szCs w:val="20"/>
        </w:rPr>
        <w:tab/>
        <w:t>7</w:t>
      </w:r>
      <w:r w:rsidRPr="009B2B9F">
        <w:rPr>
          <w:rFonts w:ascii="Verdana" w:hAnsi="Verdana"/>
          <w:sz w:val="20"/>
          <w:szCs w:val="20"/>
        </w:rPr>
        <w:tab/>
        <w:t>Fair</w:t>
      </w:r>
      <w:r w:rsidRPr="009B2B9F">
        <w:rPr>
          <w:rFonts w:ascii="Verdana" w:hAnsi="Verdana"/>
          <w:sz w:val="20"/>
          <w:szCs w:val="20"/>
        </w:rPr>
        <w:tab/>
      </w:r>
      <w:r w:rsidRPr="009B2B9F">
        <w:rPr>
          <w:rFonts w:ascii="Verdana" w:hAnsi="Verdana"/>
          <w:sz w:val="20"/>
          <w:szCs w:val="20"/>
        </w:rPr>
        <w:tab/>
        <w:t>Some strengths, but with at least one major weakness</w:t>
      </w:r>
    </w:p>
    <w:p w14:paraId="21F57962"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8</w:t>
      </w:r>
      <w:r w:rsidRPr="009B2B9F">
        <w:rPr>
          <w:rFonts w:ascii="Verdana" w:hAnsi="Verdana"/>
          <w:sz w:val="20"/>
          <w:szCs w:val="20"/>
        </w:rPr>
        <w:tab/>
        <w:t>Marginal</w:t>
      </w:r>
      <w:r w:rsidRPr="009B2B9F">
        <w:rPr>
          <w:rFonts w:ascii="Verdana" w:hAnsi="Verdana"/>
          <w:sz w:val="20"/>
          <w:szCs w:val="20"/>
        </w:rPr>
        <w:tab/>
        <w:t>A few strengths and a few major weaknesses</w:t>
      </w:r>
    </w:p>
    <w:p w14:paraId="613E6736" w14:textId="77777777" w:rsidR="00C07765" w:rsidRPr="009B2B9F" w:rsidRDefault="00C07765" w:rsidP="009B764A">
      <w:pPr>
        <w:pStyle w:val="NoSpacing"/>
        <w:spacing w:line="271" w:lineRule="auto"/>
        <w:ind w:left="720" w:firstLine="720"/>
        <w:rPr>
          <w:rFonts w:ascii="Verdana" w:hAnsi="Verdana"/>
          <w:sz w:val="20"/>
          <w:szCs w:val="20"/>
        </w:rPr>
      </w:pPr>
      <w:r w:rsidRPr="009B2B9F">
        <w:rPr>
          <w:rFonts w:ascii="Verdana" w:hAnsi="Verdana"/>
          <w:sz w:val="20"/>
          <w:szCs w:val="20"/>
        </w:rPr>
        <w:t>9</w:t>
      </w:r>
      <w:r w:rsidRPr="009B2B9F">
        <w:rPr>
          <w:rFonts w:ascii="Verdana" w:hAnsi="Verdana"/>
          <w:sz w:val="20"/>
          <w:szCs w:val="20"/>
        </w:rPr>
        <w:tab/>
        <w:t>Poor</w:t>
      </w:r>
      <w:r w:rsidRPr="009B2B9F">
        <w:rPr>
          <w:rFonts w:ascii="Verdana" w:hAnsi="Verdana"/>
          <w:sz w:val="20"/>
          <w:szCs w:val="20"/>
        </w:rPr>
        <w:tab/>
      </w:r>
      <w:r w:rsidRPr="009B2B9F">
        <w:rPr>
          <w:rFonts w:ascii="Verdana" w:hAnsi="Verdana"/>
          <w:sz w:val="20"/>
          <w:szCs w:val="20"/>
        </w:rPr>
        <w:tab/>
        <w:t>Very few strengths and numerous major weaknesses</w:t>
      </w:r>
    </w:p>
    <w:p w14:paraId="320A6ED1" w14:textId="77777777" w:rsidR="00C07765" w:rsidRPr="009B2B9F" w:rsidRDefault="00C07765" w:rsidP="009B764A">
      <w:pPr>
        <w:pStyle w:val="NoSpacing"/>
        <w:spacing w:line="271" w:lineRule="auto"/>
        <w:ind w:left="720" w:firstLine="720"/>
        <w:rPr>
          <w:rFonts w:ascii="Verdana" w:hAnsi="Verdana"/>
          <w:sz w:val="20"/>
          <w:szCs w:val="20"/>
        </w:rPr>
      </w:pPr>
    </w:p>
    <w:p w14:paraId="554A067D" w14:textId="0F6D5C59" w:rsidR="00C07765" w:rsidRPr="009B2B9F" w:rsidRDefault="00C07765" w:rsidP="009B764A">
      <w:pPr>
        <w:pStyle w:val="NoSpacing"/>
        <w:spacing w:line="271" w:lineRule="auto"/>
        <w:rPr>
          <w:rFonts w:ascii="Verdana" w:eastAsia="Times New Roman" w:hAnsi="Verdana"/>
          <w:sz w:val="20"/>
          <w:szCs w:val="20"/>
        </w:rPr>
      </w:pPr>
      <w:r w:rsidRPr="009B2B9F">
        <w:rPr>
          <w:rFonts w:ascii="Verdana" w:eastAsia="Times New Roman" w:hAnsi="Verdana"/>
          <w:sz w:val="20"/>
          <w:szCs w:val="20"/>
        </w:rPr>
        <w:t>Reviewers are instructed to take the following criteria into consideration when reviewing grants</w:t>
      </w:r>
      <w:r w:rsidR="005A525D" w:rsidRPr="009B2B9F">
        <w:rPr>
          <w:rFonts w:ascii="Verdana" w:eastAsia="Times New Roman" w:hAnsi="Verdana"/>
          <w:sz w:val="20"/>
          <w:szCs w:val="20"/>
        </w:rPr>
        <w:t xml:space="preserve">. </w:t>
      </w:r>
      <w:r w:rsidR="005A525D" w:rsidRPr="009B2B9F">
        <w:rPr>
          <w:rFonts w:ascii="Verdana" w:hAnsi="Verdana"/>
          <w:color w:val="000000"/>
          <w:sz w:val="20"/>
          <w:szCs w:val="20"/>
        </w:rPr>
        <w:t>Fellowship applications are scored equally based on the applicant’s productivity and potential, the mentor and training plan, and the experimental idea and approach.</w:t>
      </w:r>
    </w:p>
    <w:p w14:paraId="13E7DCF4" w14:textId="77777777" w:rsidR="00C07765" w:rsidRPr="009B2B9F" w:rsidRDefault="00C07765" w:rsidP="009B764A">
      <w:pPr>
        <w:pStyle w:val="NoSpacing"/>
        <w:spacing w:line="271" w:lineRule="auto"/>
        <w:rPr>
          <w:rFonts w:ascii="Verdana" w:eastAsia="Times New Roman" w:hAnsi="Verdana"/>
          <w:sz w:val="20"/>
          <w:szCs w:val="20"/>
        </w:rPr>
      </w:pPr>
    </w:p>
    <w:p w14:paraId="41143390" w14:textId="77777777" w:rsidR="00C07765" w:rsidRPr="009B2B9F" w:rsidRDefault="00C07765" w:rsidP="009B764A">
      <w:pPr>
        <w:pStyle w:val="NoSpacing"/>
        <w:spacing w:line="271" w:lineRule="auto"/>
        <w:rPr>
          <w:rFonts w:ascii="Verdana" w:hAnsi="Verdana"/>
          <w:sz w:val="20"/>
          <w:szCs w:val="20"/>
        </w:rPr>
      </w:pPr>
      <w:r w:rsidRPr="009B2B9F">
        <w:rPr>
          <w:rStyle w:val="Strong"/>
          <w:rFonts w:ascii="Verdana" w:hAnsi="Verdana"/>
          <w:sz w:val="20"/>
          <w:szCs w:val="20"/>
        </w:rPr>
        <w:t>1. Significance/</w:t>
      </w:r>
      <w:r w:rsidRPr="009B2B9F">
        <w:rPr>
          <w:rFonts w:ascii="Verdana" w:hAnsi="Verdana"/>
          <w:b/>
          <w:sz w:val="20"/>
          <w:szCs w:val="20"/>
        </w:rPr>
        <w:t>Relevance t</w:t>
      </w:r>
      <w:r w:rsidR="00FB6D7D" w:rsidRPr="009B2B9F">
        <w:rPr>
          <w:rFonts w:ascii="Verdana" w:hAnsi="Verdana"/>
          <w:b/>
          <w:sz w:val="20"/>
          <w:szCs w:val="20"/>
        </w:rPr>
        <w:t>o</w:t>
      </w:r>
      <w:r w:rsidRPr="009B2B9F">
        <w:rPr>
          <w:rFonts w:ascii="Verdana" w:hAnsi="Verdana"/>
          <w:b/>
          <w:sz w:val="20"/>
          <w:szCs w:val="20"/>
        </w:rPr>
        <w:t xml:space="preserve"> </w:t>
      </w:r>
      <w:r w:rsidR="00184E26" w:rsidRPr="009B2B9F">
        <w:rPr>
          <w:rFonts w:ascii="Verdana" w:hAnsi="Verdana"/>
          <w:b/>
          <w:sz w:val="20"/>
          <w:szCs w:val="20"/>
        </w:rPr>
        <w:t>Alzheimer’s disease</w:t>
      </w:r>
    </w:p>
    <w:p w14:paraId="3F0AFA9F"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 xml:space="preserve">Does the project address an important problem or a critical barrier to progress, and contribute significantly to current knowledge regarding </w:t>
      </w:r>
      <w:proofErr w:type="gramStart"/>
      <w:r w:rsidRPr="009B2B9F">
        <w:rPr>
          <w:rFonts w:ascii="Verdana" w:hAnsi="Verdana"/>
          <w:sz w:val="20"/>
          <w:szCs w:val="20"/>
        </w:rPr>
        <w:t>the etiology</w:t>
      </w:r>
      <w:proofErr w:type="gramEnd"/>
      <w:r w:rsidRPr="009B2B9F">
        <w:rPr>
          <w:rFonts w:ascii="Verdana" w:hAnsi="Verdana"/>
          <w:sz w:val="20"/>
          <w:szCs w:val="20"/>
        </w:rPr>
        <w:t xml:space="preserve">, diagnosis, or treatment of </w:t>
      </w:r>
      <w:r w:rsidR="00184E26" w:rsidRPr="009B2B9F">
        <w:rPr>
          <w:rFonts w:ascii="Verdana" w:hAnsi="Verdana"/>
          <w:bCs/>
          <w:sz w:val="20"/>
          <w:szCs w:val="20"/>
        </w:rPr>
        <w:t>Alzheimer’s disease and related dementia</w:t>
      </w:r>
      <w:r w:rsidRPr="009B2B9F">
        <w:rPr>
          <w:rFonts w:ascii="Verdana" w:hAnsi="Verdana"/>
          <w:sz w:val="20"/>
          <w:szCs w:val="20"/>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45268E79" w14:textId="77777777" w:rsidR="00C07765" w:rsidRPr="009B2B9F" w:rsidRDefault="00C07765" w:rsidP="009B764A">
      <w:pPr>
        <w:pStyle w:val="NoSpacing"/>
        <w:spacing w:line="271" w:lineRule="auto"/>
        <w:rPr>
          <w:rFonts w:ascii="Verdana" w:hAnsi="Verdana"/>
          <w:sz w:val="20"/>
          <w:szCs w:val="20"/>
        </w:rPr>
      </w:pPr>
    </w:p>
    <w:p w14:paraId="7334A247" w14:textId="1DDD1A44" w:rsidR="00C07765" w:rsidRPr="009B2B9F" w:rsidRDefault="006F5DFD" w:rsidP="009B764A">
      <w:pPr>
        <w:pStyle w:val="NoSpacing"/>
        <w:spacing w:line="271" w:lineRule="auto"/>
        <w:rPr>
          <w:rStyle w:val="Strong"/>
          <w:rFonts w:ascii="Verdana" w:hAnsi="Verdana"/>
          <w:sz w:val="20"/>
          <w:szCs w:val="20"/>
        </w:rPr>
      </w:pPr>
      <w:r w:rsidRPr="009B2B9F">
        <w:rPr>
          <w:rStyle w:val="Strong"/>
          <w:rFonts w:ascii="Verdana" w:hAnsi="Verdana"/>
          <w:sz w:val="20"/>
          <w:szCs w:val="20"/>
        </w:rPr>
        <w:t>2</w:t>
      </w:r>
      <w:r w:rsidR="00C07765" w:rsidRPr="009B2B9F">
        <w:rPr>
          <w:rStyle w:val="Strong"/>
          <w:rFonts w:ascii="Verdana" w:hAnsi="Verdana"/>
          <w:sz w:val="20"/>
          <w:szCs w:val="20"/>
        </w:rPr>
        <w:t>. Innovation</w:t>
      </w:r>
    </w:p>
    <w:p w14:paraId="45427454" w14:textId="77777777" w:rsidR="00C07765" w:rsidRPr="009B2B9F" w:rsidRDefault="00C07765" w:rsidP="009B764A">
      <w:pPr>
        <w:pStyle w:val="NoSpacing"/>
        <w:spacing w:line="271" w:lineRule="auto"/>
        <w:rPr>
          <w:rStyle w:val="Strong"/>
          <w:rFonts w:ascii="Verdana" w:hAnsi="Verdana"/>
          <w:b w:val="0"/>
          <w:bCs w:val="0"/>
          <w:sz w:val="20"/>
          <w:szCs w:val="20"/>
        </w:rPr>
      </w:pPr>
      <w:r w:rsidRPr="009B2B9F">
        <w:rPr>
          <w:rStyle w:val="Strong"/>
          <w:rFonts w:ascii="Verdana" w:hAnsi="Verdana"/>
          <w:b w:val="0"/>
          <w:bCs w:val="0"/>
          <w:sz w:val="20"/>
          <w:szCs w:val="20"/>
        </w:rPr>
        <w:t xml:space="preserve">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w:t>
      </w:r>
      <w:proofErr w:type="gramStart"/>
      <w:r w:rsidRPr="009B2B9F">
        <w:rPr>
          <w:rStyle w:val="Strong"/>
          <w:rFonts w:ascii="Verdana" w:hAnsi="Verdana"/>
          <w:b w:val="0"/>
          <w:bCs w:val="0"/>
          <w:sz w:val="20"/>
          <w:szCs w:val="20"/>
        </w:rPr>
        <w:t>a refinement</w:t>
      </w:r>
      <w:proofErr w:type="gramEnd"/>
      <w:r w:rsidRPr="009B2B9F">
        <w:rPr>
          <w:rStyle w:val="Strong"/>
          <w:rFonts w:ascii="Verdana" w:hAnsi="Verdana"/>
          <w:b w:val="0"/>
          <w:bCs w:val="0"/>
          <w:sz w:val="20"/>
          <w:szCs w:val="20"/>
        </w:rPr>
        <w:t>, improvement, or new application of theoretical concepts, approaches or methodologies, instrumentation, or interventions proposed?</w:t>
      </w:r>
    </w:p>
    <w:p w14:paraId="2175A225" w14:textId="77777777" w:rsidR="00C07765" w:rsidRPr="009B2B9F" w:rsidRDefault="00C07765" w:rsidP="009B764A">
      <w:pPr>
        <w:pStyle w:val="NoSpacing"/>
        <w:spacing w:line="271" w:lineRule="auto"/>
        <w:rPr>
          <w:rStyle w:val="Strong"/>
          <w:rFonts w:ascii="Verdana" w:hAnsi="Verdana"/>
          <w:sz w:val="20"/>
          <w:szCs w:val="20"/>
        </w:rPr>
      </w:pPr>
      <w:r w:rsidRPr="009B2B9F">
        <w:rPr>
          <w:rStyle w:val="Strong"/>
          <w:rFonts w:ascii="Verdana" w:hAnsi="Verdana"/>
          <w:sz w:val="20"/>
          <w:szCs w:val="20"/>
        </w:rPr>
        <w:tab/>
      </w:r>
    </w:p>
    <w:p w14:paraId="38DA20EF" w14:textId="71DEDCA4" w:rsidR="00C07765" w:rsidRPr="009B2B9F" w:rsidRDefault="006F5DFD" w:rsidP="009B764A">
      <w:pPr>
        <w:pStyle w:val="NoSpacing"/>
        <w:spacing w:line="271" w:lineRule="auto"/>
        <w:rPr>
          <w:rFonts w:ascii="Verdana" w:hAnsi="Verdana"/>
          <w:b/>
          <w:bCs/>
          <w:sz w:val="20"/>
          <w:szCs w:val="20"/>
        </w:rPr>
      </w:pPr>
      <w:r w:rsidRPr="009B2B9F">
        <w:rPr>
          <w:rStyle w:val="Strong"/>
          <w:rFonts w:ascii="Verdana" w:hAnsi="Verdana"/>
          <w:sz w:val="20"/>
          <w:szCs w:val="20"/>
        </w:rPr>
        <w:t>3</w:t>
      </w:r>
      <w:r w:rsidR="00C07765" w:rsidRPr="009B2B9F">
        <w:rPr>
          <w:rStyle w:val="Strong"/>
          <w:rFonts w:ascii="Verdana" w:hAnsi="Verdana"/>
          <w:sz w:val="20"/>
          <w:szCs w:val="20"/>
        </w:rPr>
        <w:t>. Approach</w:t>
      </w:r>
    </w:p>
    <w:p w14:paraId="232E5335" w14:textId="7462988E"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w:t>
      </w:r>
      <w:proofErr w:type="gramStart"/>
      <w:r w:rsidRPr="009B2B9F">
        <w:rPr>
          <w:rFonts w:ascii="Verdana" w:hAnsi="Verdana"/>
          <w:sz w:val="20"/>
          <w:szCs w:val="20"/>
        </w:rPr>
        <w:t>feasibility</w:t>
      </w:r>
      <w:proofErr w:type="gramEnd"/>
      <w:r w:rsidRPr="009B2B9F">
        <w:rPr>
          <w:rFonts w:ascii="Verdana" w:hAnsi="Verdana"/>
          <w:sz w:val="20"/>
          <w:szCs w:val="20"/>
        </w:rPr>
        <w:t xml:space="preserve"> and will particularly risky aspects be managed? If the project involves clinical research, are the plans for 1) protection of human subjects from </w:t>
      </w:r>
      <w:r w:rsidRPr="009B2B9F">
        <w:rPr>
          <w:rFonts w:ascii="Verdana" w:hAnsi="Verdana"/>
          <w:sz w:val="20"/>
          <w:szCs w:val="20"/>
        </w:rPr>
        <w:lastRenderedPageBreak/>
        <w:t xml:space="preserve">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w:t>
      </w:r>
      <w:proofErr w:type="gramStart"/>
      <w:r w:rsidRPr="009B2B9F">
        <w:rPr>
          <w:rFonts w:ascii="Verdana" w:hAnsi="Verdana"/>
          <w:sz w:val="20"/>
          <w:szCs w:val="20"/>
        </w:rPr>
        <w:t>time period</w:t>
      </w:r>
      <w:proofErr w:type="gramEnd"/>
      <w:r w:rsidRPr="009B2B9F">
        <w:rPr>
          <w:rFonts w:ascii="Verdana" w:hAnsi="Verdana"/>
          <w:sz w:val="20"/>
          <w:szCs w:val="20"/>
        </w:rPr>
        <w:t xml:space="preserve"> of the grant</w:t>
      </w:r>
      <w:r w:rsidR="00FB6D7D" w:rsidRPr="009B2B9F">
        <w:rPr>
          <w:rFonts w:ascii="Verdana" w:hAnsi="Verdana"/>
          <w:sz w:val="20"/>
          <w:szCs w:val="20"/>
        </w:rPr>
        <w:t xml:space="preserve">. </w:t>
      </w:r>
    </w:p>
    <w:p w14:paraId="05837A3F" w14:textId="1FF583B4" w:rsidR="006F5DFD" w:rsidRPr="009B2B9F" w:rsidRDefault="006F5DFD" w:rsidP="009B764A">
      <w:pPr>
        <w:pStyle w:val="NoSpacing"/>
        <w:spacing w:line="271" w:lineRule="auto"/>
        <w:rPr>
          <w:rFonts w:ascii="Verdana" w:hAnsi="Verdana"/>
          <w:sz w:val="20"/>
          <w:szCs w:val="20"/>
        </w:rPr>
      </w:pPr>
    </w:p>
    <w:p w14:paraId="7349C56E" w14:textId="7EB6E9EE" w:rsidR="006F5DFD" w:rsidRPr="009B2B9F" w:rsidRDefault="006F5DFD" w:rsidP="006F5DFD">
      <w:pPr>
        <w:pStyle w:val="NoSpacing"/>
        <w:spacing w:line="271" w:lineRule="auto"/>
        <w:rPr>
          <w:rStyle w:val="Strong"/>
          <w:rFonts w:ascii="Verdana" w:hAnsi="Verdana"/>
          <w:sz w:val="20"/>
          <w:szCs w:val="20"/>
        </w:rPr>
      </w:pPr>
      <w:r w:rsidRPr="009B2B9F">
        <w:rPr>
          <w:rStyle w:val="Strong"/>
          <w:rFonts w:ascii="Verdana" w:hAnsi="Verdana"/>
          <w:sz w:val="20"/>
          <w:szCs w:val="20"/>
        </w:rPr>
        <w:t>4. Career Development Plan</w:t>
      </w:r>
    </w:p>
    <w:p w14:paraId="4A3942A0" w14:textId="55F81258" w:rsidR="006F5DFD" w:rsidRPr="009B2B9F" w:rsidRDefault="006F5DFD" w:rsidP="006F5DFD">
      <w:pPr>
        <w:pStyle w:val="NoSpacing"/>
        <w:spacing w:line="271" w:lineRule="auto"/>
        <w:rPr>
          <w:rStyle w:val="Strong"/>
          <w:rFonts w:ascii="Verdana" w:hAnsi="Verdana"/>
          <w:b w:val="0"/>
          <w:bCs w:val="0"/>
          <w:sz w:val="20"/>
          <w:szCs w:val="20"/>
        </w:rPr>
      </w:pPr>
      <w:r w:rsidRPr="009B2B9F">
        <w:rPr>
          <w:rStyle w:val="Strong"/>
          <w:rFonts w:ascii="Verdana" w:hAnsi="Verdana"/>
          <w:b w:val="0"/>
          <w:bCs w:val="0"/>
          <w:sz w:val="20"/>
          <w:szCs w:val="20"/>
        </w:rPr>
        <w:t xml:space="preserve">Does the </w:t>
      </w:r>
      <w:r w:rsidR="00DF5992" w:rsidRPr="009B2B9F">
        <w:rPr>
          <w:rStyle w:val="Strong"/>
          <w:rFonts w:ascii="Verdana" w:hAnsi="Verdana"/>
          <w:b w:val="0"/>
          <w:bCs w:val="0"/>
          <w:sz w:val="20"/>
          <w:szCs w:val="20"/>
        </w:rPr>
        <w:t>fellow</w:t>
      </w:r>
      <w:r w:rsidRPr="009B2B9F">
        <w:rPr>
          <w:rStyle w:val="Strong"/>
          <w:rFonts w:ascii="Verdana" w:hAnsi="Verdana"/>
          <w:b w:val="0"/>
          <w:bCs w:val="0"/>
          <w:sz w:val="20"/>
          <w:szCs w:val="20"/>
        </w:rPr>
        <w:t xml:space="preserve"> have a clear plan that will aid in personal development and professional growth? Have they discussed and outlined this plan with their mentor? What opportunities do</w:t>
      </w:r>
      <w:r w:rsidR="00DF5992" w:rsidRPr="009B2B9F">
        <w:rPr>
          <w:rStyle w:val="Strong"/>
          <w:rFonts w:ascii="Verdana" w:hAnsi="Verdana"/>
          <w:b w:val="0"/>
          <w:bCs w:val="0"/>
          <w:sz w:val="20"/>
          <w:szCs w:val="20"/>
        </w:rPr>
        <w:t>es the investigator</w:t>
      </w:r>
      <w:r w:rsidRPr="009B2B9F">
        <w:rPr>
          <w:rStyle w:val="Strong"/>
          <w:rFonts w:ascii="Verdana" w:hAnsi="Verdana"/>
          <w:b w:val="0"/>
          <w:bCs w:val="0"/>
          <w:sz w:val="20"/>
          <w:szCs w:val="20"/>
        </w:rPr>
        <w:t xml:space="preserve"> have for networking, attending meetings, and presenting their research? Have they planned publications</w:t>
      </w:r>
      <w:r w:rsidR="00DF5992" w:rsidRPr="009B2B9F">
        <w:rPr>
          <w:rStyle w:val="Strong"/>
          <w:rFonts w:ascii="Verdana" w:hAnsi="Verdana"/>
          <w:b w:val="0"/>
          <w:bCs w:val="0"/>
          <w:sz w:val="20"/>
          <w:szCs w:val="20"/>
        </w:rPr>
        <w:t xml:space="preserve">, </w:t>
      </w:r>
      <w:r w:rsidRPr="009B2B9F">
        <w:rPr>
          <w:rStyle w:val="Strong"/>
          <w:rFonts w:ascii="Verdana" w:hAnsi="Verdana"/>
          <w:b w:val="0"/>
          <w:bCs w:val="0"/>
          <w:sz w:val="20"/>
          <w:szCs w:val="20"/>
        </w:rPr>
        <w:t>milestones</w:t>
      </w:r>
      <w:r w:rsidR="00DF5992" w:rsidRPr="009B2B9F">
        <w:rPr>
          <w:rStyle w:val="Strong"/>
          <w:rFonts w:ascii="Verdana" w:hAnsi="Verdana"/>
          <w:b w:val="0"/>
          <w:bCs w:val="0"/>
          <w:sz w:val="20"/>
          <w:szCs w:val="20"/>
        </w:rPr>
        <w:t>, and future potential projects stemming</w:t>
      </w:r>
      <w:r w:rsidRPr="009B2B9F">
        <w:rPr>
          <w:rStyle w:val="Strong"/>
          <w:rFonts w:ascii="Verdana" w:hAnsi="Verdana"/>
          <w:b w:val="0"/>
          <w:bCs w:val="0"/>
          <w:sz w:val="20"/>
          <w:szCs w:val="20"/>
        </w:rPr>
        <w:t xml:space="preserve"> f</w:t>
      </w:r>
      <w:r w:rsidR="00DF5992" w:rsidRPr="009B2B9F">
        <w:rPr>
          <w:rStyle w:val="Strong"/>
          <w:rFonts w:ascii="Verdana" w:hAnsi="Verdana"/>
          <w:b w:val="0"/>
          <w:bCs w:val="0"/>
          <w:sz w:val="20"/>
          <w:szCs w:val="20"/>
        </w:rPr>
        <w:t>rom</w:t>
      </w:r>
      <w:r w:rsidRPr="009B2B9F">
        <w:rPr>
          <w:rStyle w:val="Strong"/>
          <w:rFonts w:ascii="Verdana" w:hAnsi="Verdana"/>
          <w:b w:val="0"/>
          <w:bCs w:val="0"/>
          <w:sz w:val="20"/>
          <w:szCs w:val="20"/>
        </w:rPr>
        <w:t xml:space="preserve"> their research</w:t>
      </w:r>
      <w:r w:rsidR="00DF5992" w:rsidRPr="009B2B9F">
        <w:rPr>
          <w:rStyle w:val="Strong"/>
          <w:rFonts w:ascii="Verdana" w:hAnsi="Verdana"/>
          <w:b w:val="0"/>
          <w:bCs w:val="0"/>
          <w:sz w:val="20"/>
          <w:szCs w:val="20"/>
        </w:rPr>
        <w:t xml:space="preserve"> project</w:t>
      </w:r>
      <w:r w:rsidRPr="009B2B9F">
        <w:rPr>
          <w:rStyle w:val="Strong"/>
          <w:rFonts w:ascii="Verdana" w:hAnsi="Verdana"/>
          <w:b w:val="0"/>
          <w:bCs w:val="0"/>
          <w:sz w:val="20"/>
          <w:szCs w:val="20"/>
        </w:rPr>
        <w:t xml:space="preserve">? Are there opportunities for honing grant writing or presentation skills? </w:t>
      </w:r>
    </w:p>
    <w:p w14:paraId="4E29D896" w14:textId="77777777" w:rsidR="006F5DFD" w:rsidRPr="009B2B9F" w:rsidRDefault="006F5DFD" w:rsidP="009B764A">
      <w:pPr>
        <w:pStyle w:val="NoSpacing"/>
        <w:spacing w:line="271" w:lineRule="auto"/>
        <w:rPr>
          <w:rFonts w:ascii="Verdana" w:hAnsi="Verdana"/>
          <w:sz w:val="20"/>
          <w:szCs w:val="20"/>
        </w:rPr>
      </w:pPr>
    </w:p>
    <w:p w14:paraId="447DD5E3" w14:textId="0A6B3701" w:rsidR="00C07765" w:rsidRPr="009B2B9F" w:rsidRDefault="006F5DFD" w:rsidP="009B764A">
      <w:pPr>
        <w:pStyle w:val="NoSpacing"/>
        <w:spacing w:line="271" w:lineRule="auto"/>
        <w:rPr>
          <w:rFonts w:ascii="Verdana" w:hAnsi="Verdana"/>
          <w:b/>
          <w:bCs/>
          <w:sz w:val="20"/>
          <w:szCs w:val="20"/>
        </w:rPr>
      </w:pPr>
      <w:r w:rsidRPr="009B2B9F">
        <w:rPr>
          <w:rStyle w:val="Strong"/>
          <w:rFonts w:ascii="Verdana" w:hAnsi="Verdana"/>
          <w:sz w:val="20"/>
          <w:szCs w:val="20"/>
        </w:rPr>
        <w:t>5</w:t>
      </w:r>
      <w:r w:rsidR="00C07765" w:rsidRPr="009B2B9F">
        <w:rPr>
          <w:rStyle w:val="Strong"/>
          <w:rFonts w:ascii="Verdana" w:hAnsi="Verdana"/>
          <w:sz w:val="20"/>
          <w:szCs w:val="20"/>
        </w:rPr>
        <w:t>. Facilities and Environment</w:t>
      </w:r>
      <w:r w:rsidR="00C07765" w:rsidRPr="009B2B9F">
        <w:rPr>
          <w:rFonts w:ascii="Verdana" w:hAnsi="Verdana"/>
          <w:sz w:val="20"/>
          <w:szCs w:val="20"/>
        </w:rPr>
        <w:t xml:space="preserve"> </w:t>
      </w:r>
    </w:p>
    <w:p w14:paraId="2A83380A"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Will the scientific environment in which the work will be done contribute to the probability of success? Are the institutional support, equipment and other physical resources available to the investigators adequate for the project proposed? Will the project benefit from unique features of the scientific environment, subject populations, or collaborative arrangements?</w:t>
      </w:r>
    </w:p>
    <w:p w14:paraId="0709918E" w14:textId="77777777" w:rsidR="00C07765" w:rsidRPr="009B2B9F" w:rsidRDefault="00C07765" w:rsidP="009B764A">
      <w:pPr>
        <w:pStyle w:val="NoSpacing"/>
        <w:spacing w:line="271" w:lineRule="auto"/>
        <w:rPr>
          <w:rStyle w:val="Strong"/>
          <w:rFonts w:ascii="Verdana" w:hAnsi="Verdana"/>
          <w:sz w:val="20"/>
          <w:szCs w:val="20"/>
        </w:rPr>
      </w:pPr>
    </w:p>
    <w:p w14:paraId="1521B7BA" w14:textId="77777777" w:rsidR="00C07765" w:rsidRPr="009B2B9F" w:rsidRDefault="00C07765" w:rsidP="009B764A">
      <w:pPr>
        <w:pStyle w:val="NoSpacing"/>
        <w:spacing w:line="271" w:lineRule="auto"/>
        <w:rPr>
          <w:rStyle w:val="Strong"/>
          <w:rFonts w:ascii="Verdana" w:hAnsi="Verdana"/>
          <w:sz w:val="20"/>
          <w:szCs w:val="20"/>
        </w:rPr>
      </w:pPr>
      <w:r w:rsidRPr="009B2B9F">
        <w:rPr>
          <w:rStyle w:val="Strong"/>
          <w:rFonts w:ascii="Verdana" w:hAnsi="Verdana"/>
          <w:sz w:val="20"/>
          <w:szCs w:val="20"/>
        </w:rPr>
        <w:t>6. Budget and Period of Support</w:t>
      </w:r>
    </w:p>
    <w:p w14:paraId="49920474" w14:textId="77777777" w:rsidR="00C07765" w:rsidRPr="009B2B9F" w:rsidRDefault="00C07765" w:rsidP="009B764A">
      <w:pPr>
        <w:pStyle w:val="NoSpacing"/>
        <w:spacing w:line="271" w:lineRule="auto"/>
        <w:rPr>
          <w:rFonts w:ascii="Verdana" w:hAnsi="Verdana"/>
          <w:sz w:val="20"/>
          <w:szCs w:val="20"/>
        </w:rPr>
      </w:pPr>
      <w:r w:rsidRPr="009B2B9F">
        <w:rPr>
          <w:rFonts w:ascii="Verdana" w:hAnsi="Verdana"/>
          <w:sz w:val="20"/>
          <w:szCs w:val="20"/>
        </w:rPr>
        <w:t>Are the budget and the requested period of support fully justified and reasonable in relation to the proposed research?</w:t>
      </w:r>
    </w:p>
    <w:p w14:paraId="01C1C497" w14:textId="77777777" w:rsidR="00C07765" w:rsidRPr="009B2B9F" w:rsidRDefault="00C07765" w:rsidP="009B764A">
      <w:pPr>
        <w:pStyle w:val="NoSpacing"/>
        <w:spacing w:line="271" w:lineRule="auto"/>
        <w:rPr>
          <w:rFonts w:ascii="Verdana" w:hAnsi="Verdana"/>
          <w:sz w:val="20"/>
          <w:szCs w:val="20"/>
        </w:rPr>
      </w:pPr>
    </w:p>
    <w:p w14:paraId="5EBCC7E2" w14:textId="1768D192" w:rsidR="00C07765" w:rsidRPr="000D1387" w:rsidRDefault="00C07765" w:rsidP="009B764A">
      <w:pPr>
        <w:pStyle w:val="NormalWeb"/>
        <w:spacing w:before="0" w:beforeAutospacing="0" w:after="0" w:afterAutospacing="0" w:line="271" w:lineRule="auto"/>
        <w:jc w:val="both"/>
        <w:rPr>
          <w:rFonts w:ascii="Verdana" w:hAnsi="Verdana"/>
          <w:b/>
          <w:bCs/>
          <w:sz w:val="20"/>
          <w:szCs w:val="20"/>
          <w:u w:val="single"/>
        </w:rPr>
      </w:pPr>
      <w:r w:rsidRPr="009B2B9F">
        <w:rPr>
          <w:rStyle w:val="Strong"/>
          <w:rFonts w:ascii="Verdana" w:hAnsi="Verdana"/>
          <w:sz w:val="20"/>
          <w:szCs w:val="20"/>
          <w:u w:val="single"/>
        </w:rPr>
        <w:t>REVIEW RESULTS</w:t>
      </w:r>
    </w:p>
    <w:p w14:paraId="0B4D0244"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Applicants will be notified of the Board of Director's decision concerning their application by mid-April. BrightFocus staff are not authorized to provide information on priority scores, ranking, or likelihood of funding of applications prior to written notification of applicants. Please do not write or telephone BrightFocus to request such information.</w:t>
      </w:r>
    </w:p>
    <w:p w14:paraId="245C90EB"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6EF77E57" w14:textId="03D86706" w:rsidR="00C07765" w:rsidRPr="009B2B9F" w:rsidRDefault="00C07765" w:rsidP="009B764A">
      <w:pPr>
        <w:autoSpaceDE w:val="0"/>
        <w:autoSpaceDN w:val="0"/>
        <w:adjustRightInd w:val="0"/>
        <w:spacing w:after="0" w:line="271" w:lineRule="auto"/>
        <w:jc w:val="both"/>
        <w:rPr>
          <w:rFonts w:ascii="Verdana" w:hAnsi="Verdana"/>
          <w:b/>
          <w:sz w:val="20"/>
          <w:szCs w:val="20"/>
          <w:u w:val="single"/>
        </w:rPr>
      </w:pPr>
      <w:r w:rsidRPr="009B2B9F" w:rsidDel="00DD523F">
        <w:rPr>
          <w:rFonts w:ascii="Verdana" w:hAnsi="Verdana"/>
          <w:spacing w:val="-3"/>
          <w:sz w:val="20"/>
          <w:szCs w:val="20"/>
        </w:rPr>
        <w:t xml:space="preserve"> </w:t>
      </w:r>
      <w:r w:rsidRPr="009B2B9F">
        <w:rPr>
          <w:rFonts w:ascii="Verdana" w:hAnsi="Verdana"/>
          <w:b/>
          <w:sz w:val="20"/>
          <w:szCs w:val="20"/>
          <w:u w:val="single"/>
        </w:rPr>
        <w:t>REGARDING APPEALS</w:t>
      </w:r>
    </w:p>
    <w:p w14:paraId="27B6CE9C"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If an applicant has evidence that a reviewer has materially misunderstood an otherwise properly and logically presented proposal, that applicant may submit a </w:t>
      </w:r>
      <w:proofErr w:type="gramStart"/>
      <w:r w:rsidRPr="009B2B9F">
        <w:rPr>
          <w:rFonts w:ascii="Verdana" w:hAnsi="Verdana"/>
          <w:sz w:val="20"/>
          <w:szCs w:val="20"/>
        </w:rPr>
        <w:t>one page</w:t>
      </w:r>
      <w:proofErr w:type="gramEnd"/>
      <w:r w:rsidRPr="009B2B9F">
        <w:rPr>
          <w:rFonts w:ascii="Verdana" w:hAnsi="Verdana"/>
          <w:sz w:val="20"/>
          <w:szCs w:val="20"/>
        </w:rPr>
        <w:t xml:space="preserve"> appeal to BrightFocus by email. Appeals of peer evaluations must be delivered to the BrightFocus Vice President of Scientific Affairs (</w:t>
      </w:r>
      <w:hyperlink r:id="rId18" w:history="1">
        <w:r w:rsidRPr="009B2B9F">
          <w:rPr>
            <w:rStyle w:val="Hyperlink"/>
            <w:rFonts w:ascii="Verdana" w:hAnsi="Verdana"/>
            <w:sz w:val="20"/>
            <w:szCs w:val="20"/>
          </w:rPr>
          <w:t>dbovenkamp@brightfocus.org</w:t>
        </w:r>
      </w:hyperlink>
      <w:r w:rsidRPr="009B2B9F">
        <w:rPr>
          <w:rFonts w:ascii="Verdana" w:hAnsi="Verdana"/>
          <w:sz w:val="20"/>
          <w:szCs w:val="20"/>
        </w:rPr>
        <w:t xml:space="preserve">) within two weeks of receiving reviewer critiques. Additional information may be requested by BrightFocus on a </w:t>
      </w:r>
      <w:proofErr w:type="gramStart"/>
      <w:r w:rsidRPr="009B2B9F">
        <w:rPr>
          <w:rFonts w:ascii="Verdana" w:hAnsi="Verdana"/>
          <w:sz w:val="20"/>
          <w:szCs w:val="20"/>
        </w:rPr>
        <w:t>case by case</w:t>
      </w:r>
      <w:proofErr w:type="gramEnd"/>
      <w:r w:rsidRPr="009B2B9F">
        <w:rPr>
          <w:rFonts w:ascii="Verdana" w:hAnsi="Verdana"/>
          <w:sz w:val="20"/>
          <w:szCs w:val="20"/>
        </w:rPr>
        <w:t xml:space="preserve"> basis.</w:t>
      </w:r>
    </w:p>
    <w:p w14:paraId="2B210C04"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2DD6CB06"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14:paraId="2437694B" w14:textId="77777777" w:rsidR="00C07765" w:rsidRPr="009B2B9F" w:rsidRDefault="00C07765" w:rsidP="009B764A">
      <w:pPr>
        <w:pStyle w:val="NormalWeb"/>
        <w:spacing w:before="0" w:beforeAutospacing="0" w:after="0" w:afterAutospacing="0" w:line="271" w:lineRule="auto"/>
        <w:jc w:val="both"/>
        <w:rPr>
          <w:rFonts w:ascii="Verdana" w:hAnsi="Verdana"/>
          <w:sz w:val="20"/>
          <w:szCs w:val="20"/>
        </w:rPr>
      </w:pPr>
    </w:p>
    <w:p w14:paraId="172AC3F9" w14:textId="1DBF61DB" w:rsidR="00781E5A" w:rsidRPr="009B2B9F" w:rsidRDefault="00C07765" w:rsidP="000D1387">
      <w:pPr>
        <w:pStyle w:val="NormalWeb"/>
        <w:spacing w:before="0" w:beforeAutospacing="0" w:after="0" w:afterAutospacing="0" w:line="271" w:lineRule="auto"/>
        <w:jc w:val="both"/>
        <w:rPr>
          <w:rFonts w:ascii="Verdana" w:hAnsi="Verdana"/>
          <w:sz w:val="20"/>
          <w:szCs w:val="20"/>
        </w:rPr>
      </w:pPr>
      <w:r w:rsidRPr="009B2B9F">
        <w:rPr>
          <w:rFonts w:ascii="Verdana" w:hAnsi="Verdana"/>
          <w:sz w:val="20"/>
          <w:szCs w:val="20"/>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w:t>
      </w:r>
      <w:proofErr w:type="gramStart"/>
      <w:r w:rsidRPr="009B2B9F">
        <w:rPr>
          <w:rFonts w:ascii="Verdana" w:hAnsi="Verdana"/>
          <w:sz w:val="20"/>
          <w:szCs w:val="20"/>
        </w:rPr>
        <w:t>case by case</w:t>
      </w:r>
      <w:proofErr w:type="gramEnd"/>
      <w:r w:rsidRPr="009B2B9F">
        <w:rPr>
          <w:rFonts w:ascii="Verdana" w:hAnsi="Verdana"/>
          <w:sz w:val="20"/>
          <w:szCs w:val="20"/>
        </w:rPr>
        <w:t xml:space="preserve"> basis. Such actions may include re-evaluation of the proposal by the original reviewers for clarification of opinions, or evaluation by new reviewers who have not previously seen or discussed the proposal. </w:t>
      </w:r>
    </w:p>
    <w:sectPr w:rsidR="00781E5A" w:rsidRPr="009B2B9F" w:rsidSect="00D33B9B">
      <w:headerReference w:type="default" r:id="rId19"/>
      <w:footerReference w:type="default" r:id="rId2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C07B" w14:textId="77777777" w:rsidR="00025256" w:rsidRDefault="00025256" w:rsidP="00440D40">
      <w:pPr>
        <w:spacing w:after="0" w:line="240" w:lineRule="auto"/>
      </w:pPr>
      <w:r>
        <w:separator/>
      </w:r>
    </w:p>
  </w:endnote>
  <w:endnote w:type="continuationSeparator" w:id="0">
    <w:p w14:paraId="4BA6077B" w14:textId="77777777" w:rsidR="00025256" w:rsidRDefault="00025256" w:rsidP="0044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F712" w14:textId="77777777" w:rsidR="00C07765" w:rsidRDefault="00C07765">
    <w:pPr>
      <w:pStyle w:val="Footer"/>
      <w:jc w:val="right"/>
    </w:pPr>
    <w:r>
      <w:fldChar w:fldCharType="begin"/>
    </w:r>
    <w:r>
      <w:instrText xml:space="preserve"> PAGE   \* MERGEFORMAT </w:instrText>
    </w:r>
    <w:r>
      <w:fldChar w:fldCharType="separate"/>
    </w:r>
    <w:r>
      <w:rPr>
        <w:noProof/>
      </w:rPr>
      <w:t>2</w:t>
    </w:r>
    <w:r>
      <w:rPr>
        <w:noProof/>
      </w:rPr>
      <w:fldChar w:fldCharType="end"/>
    </w:r>
  </w:p>
  <w:p w14:paraId="7B8C680B" w14:textId="77777777" w:rsidR="00895B00" w:rsidRPr="006752B1" w:rsidRDefault="00895B0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A86F" w14:textId="77777777" w:rsidR="00025256" w:rsidRDefault="00025256" w:rsidP="00440D40">
      <w:pPr>
        <w:spacing w:after="0" w:line="240" w:lineRule="auto"/>
      </w:pPr>
      <w:r>
        <w:separator/>
      </w:r>
    </w:p>
  </w:footnote>
  <w:footnote w:type="continuationSeparator" w:id="0">
    <w:p w14:paraId="4870BFF3" w14:textId="77777777" w:rsidR="00025256" w:rsidRDefault="00025256" w:rsidP="00440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4BCD" w14:textId="1EAFE498" w:rsidR="00895B00" w:rsidRPr="00A32E1C" w:rsidRDefault="00895B00" w:rsidP="007153F6">
    <w:pPr>
      <w:pStyle w:val="Header"/>
      <w:rPr>
        <w:rFonts w:ascii="Times New Roman" w:hAnsi="Times New Roman"/>
        <w:sz w:val="22"/>
        <w:szCs w:val="22"/>
        <w:lang w:val="en-US"/>
      </w:rPr>
    </w:pPr>
    <w:r>
      <w:rPr>
        <w:rFonts w:ascii="Times New Roman" w:hAnsi="Times New Roman"/>
        <w:sz w:val="22"/>
        <w:szCs w:val="22"/>
        <w:lang w:val="en-US"/>
      </w:rPr>
      <w:t>FY2</w:t>
    </w:r>
    <w:r w:rsidR="00B342E4">
      <w:rPr>
        <w:rFonts w:ascii="Times New Roman" w:hAnsi="Times New Roman"/>
        <w:sz w:val="22"/>
        <w:szCs w:val="22"/>
        <w:lang w:val="en-US"/>
      </w:rPr>
      <w:t>7</w:t>
    </w:r>
    <w:r>
      <w:rPr>
        <w:rFonts w:ascii="Times New Roman" w:hAnsi="Times New Roman"/>
        <w:sz w:val="22"/>
        <w:szCs w:val="22"/>
        <w:lang w:val="en-US"/>
      </w:rPr>
      <w:t xml:space="preserve"> </w:t>
    </w:r>
    <w:r w:rsidRPr="00E93C6A">
      <w:rPr>
        <w:rFonts w:ascii="Times New Roman" w:hAnsi="Times New Roman"/>
        <w:sz w:val="22"/>
        <w:szCs w:val="22"/>
      </w:rPr>
      <w:t xml:space="preserve">BrightFocus </w:t>
    </w:r>
    <w:r w:rsidR="00BD16A5">
      <w:rPr>
        <w:rFonts w:ascii="Times New Roman" w:hAnsi="Times New Roman"/>
        <w:sz w:val="22"/>
        <w:szCs w:val="22"/>
        <w:lang w:val="en-US"/>
      </w:rPr>
      <w:t>Alzheimer’s Disease</w:t>
    </w:r>
    <w:r w:rsidRPr="00E93C6A">
      <w:rPr>
        <w:rFonts w:ascii="Times New Roman" w:hAnsi="Times New Roman"/>
        <w:sz w:val="22"/>
        <w:szCs w:val="22"/>
      </w:rPr>
      <w:t xml:space="preserve"> Research </w:t>
    </w:r>
  </w:p>
  <w:p w14:paraId="5765CBD7" w14:textId="77777777" w:rsidR="00895B00" w:rsidRDefault="00E84C22" w:rsidP="007153F6">
    <w:pPr>
      <w:pStyle w:val="Header"/>
    </w:pPr>
    <w:r w:rsidRPr="00345DFE">
      <w:rPr>
        <w:rFonts w:ascii="Times New Roman" w:hAnsi="Times New Roman"/>
        <w:bCs/>
      </w:rPr>
      <w:t xml:space="preserve">Postdoctoral Fellowship </w:t>
    </w:r>
    <w:r w:rsidR="00780F97" w:rsidRPr="00345DFE">
      <w:rPr>
        <w:rFonts w:ascii="Times New Roman" w:hAnsi="Times New Roman"/>
        <w:bCs/>
      </w:rPr>
      <w:t>Program</w:t>
    </w:r>
    <w:r w:rsidR="00780F97">
      <w:rPr>
        <w:rFonts w:ascii="Times New Roman" w:hAnsi="Times New Roman"/>
        <w:bCs/>
      </w:rPr>
      <w:t xml:space="preserve"> </w:t>
    </w:r>
    <w:r w:rsidR="00D56988">
      <w:rPr>
        <w:rFonts w:ascii="Times New Roman" w:hAnsi="Times New Roman"/>
        <w:bCs/>
        <w:lang w:val="en-US"/>
      </w:rPr>
      <w:t>Application Instructions</w:t>
    </w:r>
    <w:r w:rsidR="00895B00" w:rsidRPr="00345DFE">
      <w:rPr>
        <w:rFonts w:ascii="Times New Roman" w:hAnsi="Times New Roman"/>
        <w:bCs/>
      </w:rPr>
      <w:tab/>
    </w:r>
    <w:r w:rsidR="00895B00">
      <w:rPr>
        <w:rFonts w:ascii="Georgia" w:hAnsi="Georgia"/>
        <w:b/>
      </w:rPr>
      <w:tab/>
    </w:r>
    <w:r w:rsidR="00895B00">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007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652C3D"/>
    <w:multiLevelType w:val="hybridMultilevel"/>
    <w:tmpl w:val="CE66C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D2F25"/>
    <w:multiLevelType w:val="hybridMultilevel"/>
    <w:tmpl w:val="902A3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0478C7"/>
    <w:multiLevelType w:val="hybridMultilevel"/>
    <w:tmpl w:val="85A47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C428F3"/>
    <w:multiLevelType w:val="multilevel"/>
    <w:tmpl w:val="7CA8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E5046"/>
    <w:multiLevelType w:val="multilevel"/>
    <w:tmpl w:val="8DC0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A50A2"/>
    <w:multiLevelType w:val="hybridMultilevel"/>
    <w:tmpl w:val="50229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C05F4D"/>
    <w:multiLevelType w:val="hybridMultilevel"/>
    <w:tmpl w:val="98DA4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E60C6F"/>
    <w:multiLevelType w:val="hybridMultilevel"/>
    <w:tmpl w:val="4D9CE3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73163303">
    <w:abstractNumId w:val="9"/>
  </w:num>
  <w:num w:numId="2" w16cid:durableId="968978916">
    <w:abstractNumId w:val="1"/>
  </w:num>
  <w:num w:numId="3" w16cid:durableId="1480808963">
    <w:abstractNumId w:val="3"/>
  </w:num>
  <w:num w:numId="4" w16cid:durableId="1838882831">
    <w:abstractNumId w:val="4"/>
  </w:num>
  <w:num w:numId="5" w16cid:durableId="1240287779">
    <w:abstractNumId w:val="7"/>
  </w:num>
  <w:num w:numId="6" w16cid:durableId="330447996">
    <w:abstractNumId w:val="8"/>
  </w:num>
  <w:num w:numId="7" w16cid:durableId="103694088">
    <w:abstractNumId w:val="5"/>
  </w:num>
  <w:num w:numId="8" w16cid:durableId="905266594">
    <w:abstractNumId w:val="0"/>
  </w:num>
  <w:num w:numId="9" w16cid:durableId="1633366512">
    <w:abstractNumId w:val="6"/>
  </w:num>
  <w:num w:numId="10" w16cid:durableId="1875923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LU0sjAysjQzNLIwMbZU0lEKTi0uzszPAykwrwUAg8au2ywAAAA="/>
  </w:docVars>
  <w:rsids>
    <w:rsidRoot w:val="00AF09FF"/>
    <w:rsid w:val="00001AA5"/>
    <w:rsid w:val="000058F7"/>
    <w:rsid w:val="00010C0C"/>
    <w:rsid w:val="000129E7"/>
    <w:rsid w:val="00014B3D"/>
    <w:rsid w:val="0001638B"/>
    <w:rsid w:val="00016615"/>
    <w:rsid w:val="0001693D"/>
    <w:rsid w:val="000237BD"/>
    <w:rsid w:val="00025256"/>
    <w:rsid w:val="00026F62"/>
    <w:rsid w:val="00026F7B"/>
    <w:rsid w:val="000305BA"/>
    <w:rsid w:val="00035BFD"/>
    <w:rsid w:val="00036CCD"/>
    <w:rsid w:val="00040E74"/>
    <w:rsid w:val="000433EE"/>
    <w:rsid w:val="0004487F"/>
    <w:rsid w:val="0004790E"/>
    <w:rsid w:val="00054315"/>
    <w:rsid w:val="00055DF5"/>
    <w:rsid w:val="0006116B"/>
    <w:rsid w:val="000648B0"/>
    <w:rsid w:val="00067AD7"/>
    <w:rsid w:val="00072A46"/>
    <w:rsid w:val="000758AA"/>
    <w:rsid w:val="00076A08"/>
    <w:rsid w:val="00086EC5"/>
    <w:rsid w:val="00090A1D"/>
    <w:rsid w:val="00090B8B"/>
    <w:rsid w:val="000952B0"/>
    <w:rsid w:val="000A041B"/>
    <w:rsid w:val="000A7CF7"/>
    <w:rsid w:val="000B5047"/>
    <w:rsid w:val="000C15F8"/>
    <w:rsid w:val="000C3248"/>
    <w:rsid w:val="000C410F"/>
    <w:rsid w:val="000C45D7"/>
    <w:rsid w:val="000C7B1A"/>
    <w:rsid w:val="000D0359"/>
    <w:rsid w:val="000D07DB"/>
    <w:rsid w:val="000D1387"/>
    <w:rsid w:val="000D3C25"/>
    <w:rsid w:val="000E1814"/>
    <w:rsid w:val="000E3104"/>
    <w:rsid w:val="00106C8C"/>
    <w:rsid w:val="00116205"/>
    <w:rsid w:val="00125010"/>
    <w:rsid w:val="00125151"/>
    <w:rsid w:val="00135013"/>
    <w:rsid w:val="00136F3E"/>
    <w:rsid w:val="00140136"/>
    <w:rsid w:val="0014040E"/>
    <w:rsid w:val="00143B96"/>
    <w:rsid w:val="001454AD"/>
    <w:rsid w:val="00147589"/>
    <w:rsid w:val="001517EF"/>
    <w:rsid w:val="001530D4"/>
    <w:rsid w:val="0015509D"/>
    <w:rsid w:val="0016004A"/>
    <w:rsid w:val="0016134A"/>
    <w:rsid w:val="00163872"/>
    <w:rsid w:val="00163B95"/>
    <w:rsid w:val="00163C8C"/>
    <w:rsid w:val="00171688"/>
    <w:rsid w:val="00173D3F"/>
    <w:rsid w:val="00176E6A"/>
    <w:rsid w:val="00184E26"/>
    <w:rsid w:val="00194518"/>
    <w:rsid w:val="00196903"/>
    <w:rsid w:val="001A78F7"/>
    <w:rsid w:val="001B07E5"/>
    <w:rsid w:val="001B453C"/>
    <w:rsid w:val="001B48E4"/>
    <w:rsid w:val="001B6FB2"/>
    <w:rsid w:val="001C299F"/>
    <w:rsid w:val="001C2A4A"/>
    <w:rsid w:val="001D11F3"/>
    <w:rsid w:val="001D15F0"/>
    <w:rsid w:val="001D2109"/>
    <w:rsid w:val="001D3E5B"/>
    <w:rsid w:val="001D3F11"/>
    <w:rsid w:val="001D6963"/>
    <w:rsid w:val="001D76CB"/>
    <w:rsid w:val="001E1DAF"/>
    <w:rsid w:val="001E3FFC"/>
    <w:rsid w:val="001E7F4C"/>
    <w:rsid w:val="001F02A2"/>
    <w:rsid w:val="00203FCC"/>
    <w:rsid w:val="00211403"/>
    <w:rsid w:val="002124D0"/>
    <w:rsid w:val="0021450B"/>
    <w:rsid w:val="00215489"/>
    <w:rsid w:val="0021779D"/>
    <w:rsid w:val="0022618F"/>
    <w:rsid w:val="0023334E"/>
    <w:rsid w:val="00235C93"/>
    <w:rsid w:val="002424C9"/>
    <w:rsid w:val="002549B2"/>
    <w:rsid w:val="00261E1B"/>
    <w:rsid w:val="00267959"/>
    <w:rsid w:val="00275315"/>
    <w:rsid w:val="00277AE0"/>
    <w:rsid w:val="00281F3B"/>
    <w:rsid w:val="00284D8F"/>
    <w:rsid w:val="002922A3"/>
    <w:rsid w:val="00294F5B"/>
    <w:rsid w:val="002A5F5C"/>
    <w:rsid w:val="002A5FA3"/>
    <w:rsid w:val="002A614F"/>
    <w:rsid w:val="002B1557"/>
    <w:rsid w:val="002B6C87"/>
    <w:rsid w:val="002C1A9D"/>
    <w:rsid w:val="002C4DE7"/>
    <w:rsid w:val="002C625D"/>
    <w:rsid w:val="002C7146"/>
    <w:rsid w:val="002D12A1"/>
    <w:rsid w:val="002D12CC"/>
    <w:rsid w:val="002D175E"/>
    <w:rsid w:val="002D327C"/>
    <w:rsid w:val="002D48A3"/>
    <w:rsid w:val="002D5A01"/>
    <w:rsid w:val="002D7B31"/>
    <w:rsid w:val="002E1419"/>
    <w:rsid w:val="002E4A7A"/>
    <w:rsid w:val="002E6BC0"/>
    <w:rsid w:val="002E7751"/>
    <w:rsid w:val="00304337"/>
    <w:rsid w:val="0030568C"/>
    <w:rsid w:val="00307F82"/>
    <w:rsid w:val="003153F7"/>
    <w:rsid w:val="00315667"/>
    <w:rsid w:val="0031773F"/>
    <w:rsid w:val="00317DF3"/>
    <w:rsid w:val="0032094C"/>
    <w:rsid w:val="00327AB3"/>
    <w:rsid w:val="00330C17"/>
    <w:rsid w:val="0033213B"/>
    <w:rsid w:val="003360B6"/>
    <w:rsid w:val="00341819"/>
    <w:rsid w:val="00342A55"/>
    <w:rsid w:val="0034504D"/>
    <w:rsid w:val="003454FA"/>
    <w:rsid w:val="00353948"/>
    <w:rsid w:val="00357992"/>
    <w:rsid w:val="00360FD3"/>
    <w:rsid w:val="00361017"/>
    <w:rsid w:val="00367F5F"/>
    <w:rsid w:val="0037572B"/>
    <w:rsid w:val="00382F73"/>
    <w:rsid w:val="0038398E"/>
    <w:rsid w:val="003934CF"/>
    <w:rsid w:val="00393EC1"/>
    <w:rsid w:val="003978B1"/>
    <w:rsid w:val="003A3C87"/>
    <w:rsid w:val="003A5C65"/>
    <w:rsid w:val="003A5E0D"/>
    <w:rsid w:val="003B128F"/>
    <w:rsid w:val="003B16B2"/>
    <w:rsid w:val="003B6982"/>
    <w:rsid w:val="003B7B88"/>
    <w:rsid w:val="003C2179"/>
    <w:rsid w:val="003D162E"/>
    <w:rsid w:val="003D773F"/>
    <w:rsid w:val="003D7EA9"/>
    <w:rsid w:val="003E2927"/>
    <w:rsid w:val="003F2905"/>
    <w:rsid w:val="0040004C"/>
    <w:rsid w:val="004026CA"/>
    <w:rsid w:val="00414377"/>
    <w:rsid w:val="00416EC9"/>
    <w:rsid w:val="00421295"/>
    <w:rsid w:val="0042199F"/>
    <w:rsid w:val="00422D72"/>
    <w:rsid w:val="00423CCC"/>
    <w:rsid w:val="004273DD"/>
    <w:rsid w:val="00435AD3"/>
    <w:rsid w:val="00440C48"/>
    <w:rsid w:val="00440D40"/>
    <w:rsid w:val="00450D1C"/>
    <w:rsid w:val="00453C2C"/>
    <w:rsid w:val="00456A1A"/>
    <w:rsid w:val="00456F89"/>
    <w:rsid w:val="00457801"/>
    <w:rsid w:val="00464D6F"/>
    <w:rsid w:val="00464DC1"/>
    <w:rsid w:val="004707A3"/>
    <w:rsid w:val="00474105"/>
    <w:rsid w:val="00484006"/>
    <w:rsid w:val="00486261"/>
    <w:rsid w:val="004930E8"/>
    <w:rsid w:val="004A27FF"/>
    <w:rsid w:val="004A55A9"/>
    <w:rsid w:val="004B0176"/>
    <w:rsid w:val="004B102D"/>
    <w:rsid w:val="004B2625"/>
    <w:rsid w:val="004C17EC"/>
    <w:rsid w:val="004D1F8C"/>
    <w:rsid w:val="004D2B4E"/>
    <w:rsid w:val="004D66FD"/>
    <w:rsid w:val="004D6AB0"/>
    <w:rsid w:val="004D6DB5"/>
    <w:rsid w:val="004E0EF7"/>
    <w:rsid w:val="004E0FB1"/>
    <w:rsid w:val="004E7AB8"/>
    <w:rsid w:val="004E7CC4"/>
    <w:rsid w:val="004F3763"/>
    <w:rsid w:val="004F4FD2"/>
    <w:rsid w:val="00501E1D"/>
    <w:rsid w:val="00502537"/>
    <w:rsid w:val="00503767"/>
    <w:rsid w:val="00506C8A"/>
    <w:rsid w:val="00507B2D"/>
    <w:rsid w:val="00513487"/>
    <w:rsid w:val="0051560A"/>
    <w:rsid w:val="0051727F"/>
    <w:rsid w:val="00520962"/>
    <w:rsid w:val="00527968"/>
    <w:rsid w:val="005352CD"/>
    <w:rsid w:val="00537AD6"/>
    <w:rsid w:val="00541366"/>
    <w:rsid w:val="005426C7"/>
    <w:rsid w:val="005453E8"/>
    <w:rsid w:val="00557349"/>
    <w:rsid w:val="005601A4"/>
    <w:rsid w:val="005608F9"/>
    <w:rsid w:val="00566654"/>
    <w:rsid w:val="00566BE0"/>
    <w:rsid w:val="00567DC5"/>
    <w:rsid w:val="005700CD"/>
    <w:rsid w:val="0057072D"/>
    <w:rsid w:val="00570A2D"/>
    <w:rsid w:val="005724C1"/>
    <w:rsid w:val="00572B1F"/>
    <w:rsid w:val="00577E7A"/>
    <w:rsid w:val="0058109F"/>
    <w:rsid w:val="0059003B"/>
    <w:rsid w:val="00590873"/>
    <w:rsid w:val="00590C31"/>
    <w:rsid w:val="0059363A"/>
    <w:rsid w:val="00597E92"/>
    <w:rsid w:val="005A525D"/>
    <w:rsid w:val="005A7C80"/>
    <w:rsid w:val="005B33AC"/>
    <w:rsid w:val="005C2E4C"/>
    <w:rsid w:val="005C5F2C"/>
    <w:rsid w:val="005D03A2"/>
    <w:rsid w:val="005D0A85"/>
    <w:rsid w:val="005D1DAC"/>
    <w:rsid w:val="005D69A4"/>
    <w:rsid w:val="005D7147"/>
    <w:rsid w:val="005E351B"/>
    <w:rsid w:val="005E55D9"/>
    <w:rsid w:val="005F5763"/>
    <w:rsid w:val="005F5E58"/>
    <w:rsid w:val="006004BF"/>
    <w:rsid w:val="00602007"/>
    <w:rsid w:val="00603925"/>
    <w:rsid w:val="00606758"/>
    <w:rsid w:val="00606F53"/>
    <w:rsid w:val="006107CD"/>
    <w:rsid w:val="00612A76"/>
    <w:rsid w:val="00623D39"/>
    <w:rsid w:val="00624102"/>
    <w:rsid w:val="006248F2"/>
    <w:rsid w:val="00625A2D"/>
    <w:rsid w:val="00626A44"/>
    <w:rsid w:val="00631FF4"/>
    <w:rsid w:val="006407BF"/>
    <w:rsid w:val="0064234D"/>
    <w:rsid w:val="00643174"/>
    <w:rsid w:val="00647BB1"/>
    <w:rsid w:val="006502C0"/>
    <w:rsid w:val="00655B0C"/>
    <w:rsid w:val="00663429"/>
    <w:rsid w:val="006646ED"/>
    <w:rsid w:val="006752B1"/>
    <w:rsid w:val="006819B7"/>
    <w:rsid w:val="0068434C"/>
    <w:rsid w:val="006849F0"/>
    <w:rsid w:val="00691A44"/>
    <w:rsid w:val="00695243"/>
    <w:rsid w:val="006952AA"/>
    <w:rsid w:val="006A0070"/>
    <w:rsid w:val="006A1087"/>
    <w:rsid w:val="006A5131"/>
    <w:rsid w:val="006A72F1"/>
    <w:rsid w:val="006B5057"/>
    <w:rsid w:val="006C09A8"/>
    <w:rsid w:val="006C4859"/>
    <w:rsid w:val="006C537E"/>
    <w:rsid w:val="006C6D95"/>
    <w:rsid w:val="006C77E8"/>
    <w:rsid w:val="006D608D"/>
    <w:rsid w:val="006E055B"/>
    <w:rsid w:val="006E2C71"/>
    <w:rsid w:val="006E377E"/>
    <w:rsid w:val="006E5480"/>
    <w:rsid w:val="006E67AA"/>
    <w:rsid w:val="006E77EB"/>
    <w:rsid w:val="006F02E6"/>
    <w:rsid w:val="006F42D0"/>
    <w:rsid w:val="006F5DFD"/>
    <w:rsid w:val="006F603E"/>
    <w:rsid w:val="006F720F"/>
    <w:rsid w:val="00702D5B"/>
    <w:rsid w:val="0071252A"/>
    <w:rsid w:val="007153F6"/>
    <w:rsid w:val="00715CBA"/>
    <w:rsid w:val="007170DF"/>
    <w:rsid w:val="00720352"/>
    <w:rsid w:val="007224CC"/>
    <w:rsid w:val="007329E4"/>
    <w:rsid w:val="00733FC8"/>
    <w:rsid w:val="00734AA5"/>
    <w:rsid w:val="00736EA0"/>
    <w:rsid w:val="00737887"/>
    <w:rsid w:val="00747F00"/>
    <w:rsid w:val="00752465"/>
    <w:rsid w:val="0075329B"/>
    <w:rsid w:val="00760265"/>
    <w:rsid w:val="0076041A"/>
    <w:rsid w:val="00770F24"/>
    <w:rsid w:val="00773A77"/>
    <w:rsid w:val="00776BC8"/>
    <w:rsid w:val="00780F97"/>
    <w:rsid w:val="00781E5A"/>
    <w:rsid w:val="00784555"/>
    <w:rsid w:val="00787DE1"/>
    <w:rsid w:val="00790A4D"/>
    <w:rsid w:val="007926F1"/>
    <w:rsid w:val="00795D3C"/>
    <w:rsid w:val="00796C1D"/>
    <w:rsid w:val="00796C9F"/>
    <w:rsid w:val="007A1989"/>
    <w:rsid w:val="007A1AC4"/>
    <w:rsid w:val="007A7388"/>
    <w:rsid w:val="007C502F"/>
    <w:rsid w:val="007D0243"/>
    <w:rsid w:val="007D0CBD"/>
    <w:rsid w:val="007D6BEC"/>
    <w:rsid w:val="007F02DC"/>
    <w:rsid w:val="007F2B41"/>
    <w:rsid w:val="007F433C"/>
    <w:rsid w:val="00801B69"/>
    <w:rsid w:val="008106DA"/>
    <w:rsid w:val="00812EF1"/>
    <w:rsid w:val="00814828"/>
    <w:rsid w:val="008165D7"/>
    <w:rsid w:val="00825442"/>
    <w:rsid w:val="00825CE2"/>
    <w:rsid w:val="00827846"/>
    <w:rsid w:val="00834761"/>
    <w:rsid w:val="0083518B"/>
    <w:rsid w:val="00837600"/>
    <w:rsid w:val="00847346"/>
    <w:rsid w:val="00847371"/>
    <w:rsid w:val="00851AAA"/>
    <w:rsid w:val="00855ABC"/>
    <w:rsid w:val="00855E7F"/>
    <w:rsid w:val="00857380"/>
    <w:rsid w:val="008575A0"/>
    <w:rsid w:val="008678B7"/>
    <w:rsid w:val="00873BBC"/>
    <w:rsid w:val="00875CA5"/>
    <w:rsid w:val="00875CDD"/>
    <w:rsid w:val="008803CE"/>
    <w:rsid w:val="00880A57"/>
    <w:rsid w:val="00884C05"/>
    <w:rsid w:val="008878FE"/>
    <w:rsid w:val="00887FB2"/>
    <w:rsid w:val="00892624"/>
    <w:rsid w:val="00895B00"/>
    <w:rsid w:val="008A0143"/>
    <w:rsid w:val="008A6B08"/>
    <w:rsid w:val="008B638E"/>
    <w:rsid w:val="008C1B3B"/>
    <w:rsid w:val="008D012B"/>
    <w:rsid w:val="008D1694"/>
    <w:rsid w:val="008D2C6F"/>
    <w:rsid w:val="008D7002"/>
    <w:rsid w:val="008D70F4"/>
    <w:rsid w:val="008F05F0"/>
    <w:rsid w:val="008F2CA0"/>
    <w:rsid w:val="008F7A31"/>
    <w:rsid w:val="009048CC"/>
    <w:rsid w:val="00905479"/>
    <w:rsid w:val="00907DD3"/>
    <w:rsid w:val="009122A2"/>
    <w:rsid w:val="00914275"/>
    <w:rsid w:val="00916F0E"/>
    <w:rsid w:val="00921CC8"/>
    <w:rsid w:val="00922E96"/>
    <w:rsid w:val="00927F25"/>
    <w:rsid w:val="00930B46"/>
    <w:rsid w:val="0093231C"/>
    <w:rsid w:val="00932D1B"/>
    <w:rsid w:val="00936621"/>
    <w:rsid w:val="00936E09"/>
    <w:rsid w:val="009405B0"/>
    <w:rsid w:val="00943113"/>
    <w:rsid w:val="00943ECA"/>
    <w:rsid w:val="00945EC0"/>
    <w:rsid w:val="009522A4"/>
    <w:rsid w:val="009536DE"/>
    <w:rsid w:val="00953E12"/>
    <w:rsid w:val="00955236"/>
    <w:rsid w:val="009568C2"/>
    <w:rsid w:val="00964393"/>
    <w:rsid w:val="00965901"/>
    <w:rsid w:val="009668FE"/>
    <w:rsid w:val="00966E6E"/>
    <w:rsid w:val="00967EB5"/>
    <w:rsid w:val="00971F3C"/>
    <w:rsid w:val="00973DC2"/>
    <w:rsid w:val="009750E7"/>
    <w:rsid w:val="009778B9"/>
    <w:rsid w:val="00985555"/>
    <w:rsid w:val="00987806"/>
    <w:rsid w:val="00990337"/>
    <w:rsid w:val="00993B62"/>
    <w:rsid w:val="009B0180"/>
    <w:rsid w:val="009B2B9F"/>
    <w:rsid w:val="009B7144"/>
    <w:rsid w:val="009B7578"/>
    <w:rsid w:val="009B764A"/>
    <w:rsid w:val="009C0E1D"/>
    <w:rsid w:val="009C3590"/>
    <w:rsid w:val="009C520F"/>
    <w:rsid w:val="009D0D78"/>
    <w:rsid w:val="009D10A3"/>
    <w:rsid w:val="009D13E9"/>
    <w:rsid w:val="009D2D7F"/>
    <w:rsid w:val="009D4EA7"/>
    <w:rsid w:val="009D6CD8"/>
    <w:rsid w:val="009E0260"/>
    <w:rsid w:val="009E3DF5"/>
    <w:rsid w:val="009E5A5A"/>
    <w:rsid w:val="009E5F4B"/>
    <w:rsid w:val="009F2876"/>
    <w:rsid w:val="009F5A7C"/>
    <w:rsid w:val="00A007C8"/>
    <w:rsid w:val="00A01494"/>
    <w:rsid w:val="00A02D93"/>
    <w:rsid w:val="00A1043C"/>
    <w:rsid w:val="00A132A0"/>
    <w:rsid w:val="00A22836"/>
    <w:rsid w:val="00A31E35"/>
    <w:rsid w:val="00A3291A"/>
    <w:rsid w:val="00A32E1C"/>
    <w:rsid w:val="00A32E76"/>
    <w:rsid w:val="00A33AC2"/>
    <w:rsid w:val="00A33BCE"/>
    <w:rsid w:val="00A35395"/>
    <w:rsid w:val="00A43F62"/>
    <w:rsid w:val="00A50104"/>
    <w:rsid w:val="00A50D99"/>
    <w:rsid w:val="00A51DA4"/>
    <w:rsid w:val="00A57C2B"/>
    <w:rsid w:val="00A63434"/>
    <w:rsid w:val="00A65048"/>
    <w:rsid w:val="00A66B06"/>
    <w:rsid w:val="00A67B44"/>
    <w:rsid w:val="00A7347D"/>
    <w:rsid w:val="00A743D9"/>
    <w:rsid w:val="00A80CE9"/>
    <w:rsid w:val="00A84B8C"/>
    <w:rsid w:val="00A85EB0"/>
    <w:rsid w:val="00A91775"/>
    <w:rsid w:val="00A93A20"/>
    <w:rsid w:val="00A96D21"/>
    <w:rsid w:val="00AA48EE"/>
    <w:rsid w:val="00AA5434"/>
    <w:rsid w:val="00AA7844"/>
    <w:rsid w:val="00AC0724"/>
    <w:rsid w:val="00AC0E21"/>
    <w:rsid w:val="00AC6032"/>
    <w:rsid w:val="00AC666D"/>
    <w:rsid w:val="00AD059C"/>
    <w:rsid w:val="00AD3425"/>
    <w:rsid w:val="00AD3A14"/>
    <w:rsid w:val="00AD5C21"/>
    <w:rsid w:val="00AE6B31"/>
    <w:rsid w:val="00AF038E"/>
    <w:rsid w:val="00AF09FF"/>
    <w:rsid w:val="00AF0DD0"/>
    <w:rsid w:val="00AF12A1"/>
    <w:rsid w:val="00AF2DB1"/>
    <w:rsid w:val="00AF3AB0"/>
    <w:rsid w:val="00B012DC"/>
    <w:rsid w:val="00B0158C"/>
    <w:rsid w:val="00B01661"/>
    <w:rsid w:val="00B0274B"/>
    <w:rsid w:val="00B05DB5"/>
    <w:rsid w:val="00B06C1C"/>
    <w:rsid w:val="00B106D1"/>
    <w:rsid w:val="00B16634"/>
    <w:rsid w:val="00B21DF3"/>
    <w:rsid w:val="00B225AB"/>
    <w:rsid w:val="00B24F44"/>
    <w:rsid w:val="00B272ED"/>
    <w:rsid w:val="00B274AC"/>
    <w:rsid w:val="00B323AD"/>
    <w:rsid w:val="00B342E4"/>
    <w:rsid w:val="00B37DD0"/>
    <w:rsid w:val="00B424BD"/>
    <w:rsid w:val="00B44DFA"/>
    <w:rsid w:val="00B45204"/>
    <w:rsid w:val="00B4590C"/>
    <w:rsid w:val="00B46A46"/>
    <w:rsid w:val="00B47578"/>
    <w:rsid w:val="00B51395"/>
    <w:rsid w:val="00B64F44"/>
    <w:rsid w:val="00B667C1"/>
    <w:rsid w:val="00B70D9A"/>
    <w:rsid w:val="00B765A2"/>
    <w:rsid w:val="00B76FDD"/>
    <w:rsid w:val="00B77266"/>
    <w:rsid w:val="00B82A11"/>
    <w:rsid w:val="00B830C6"/>
    <w:rsid w:val="00B8326F"/>
    <w:rsid w:val="00B853F6"/>
    <w:rsid w:val="00B902D6"/>
    <w:rsid w:val="00B92F48"/>
    <w:rsid w:val="00BA032E"/>
    <w:rsid w:val="00BA1DF4"/>
    <w:rsid w:val="00BA2419"/>
    <w:rsid w:val="00BA5D10"/>
    <w:rsid w:val="00BA6420"/>
    <w:rsid w:val="00BB4268"/>
    <w:rsid w:val="00BC19FF"/>
    <w:rsid w:val="00BC44B8"/>
    <w:rsid w:val="00BC645F"/>
    <w:rsid w:val="00BD16A5"/>
    <w:rsid w:val="00BD1D22"/>
    <w:rsid w:val="00BD5435"/>
    <w:rsid w:val="00BD67ED"/>
    <w:rsid w:val="00BE5692"/>
    <w:rsid w:val="00BF1392"/>
    <w:rsid w:val="00BF2485"/>
    <w:rsid w:val="00BF271B"/>
    <w:rsid w:val="00BF5248"/>
    <w:rsid w:val="00BF7ED4"/>
    <w:rsid w:val="00C01CD0"/>
    <w:rsid w:val="00C04969"/>
    <w:rsid w:val="00C07765"/>
    <w:rsid w:val="00C132F6"/>
    <w:rsid w:val="00C25755"/>
    <w:rsid w:val="00C26A14"/>
    <w:rsid w:val="00C30178"/>
    <w:rsid w:val="00C31F1F"/>
    <w:rsid w:val="00C32C29"/>
    <w:rsid w:val="00C32C32"/>
    <w:rsid w:val="00C33FB0"/>
    <w:rsid w:val="00C34A74"/>
    <w:rsid w:val="00C35036"/>
    <w:rsid w:val="00C355F2"/>
    <w:rsid w:val="00C36F94"/>
    <w:rsid w:val="00C379A7"/>
    <w:rsid w:val="00C43446"/>
    <w:rsid w:val="00C44F35"/>
    <w:rsid w:val="00C5024A"/>
    <w:rsid w:val="00C5196B"/>
    <w:rsid w:val="00C541DA"/>
    <w:rsid w:val="00C73524"/>
    <w:rsid w:val="00C749E2"/>
    <w:rsid w:val="00C833A5"/>
    <w:rsid w:val="00C84ACE"/>
    <w:rsid w:val="00C864E9"/>
    <w:rsid w:val="00C86C04"/>
    <w:rsid w:val="00C93528"/>
    <w:rsid w:val="00C96E9F"/>
    <w:rsid w:val="00C96EED"/>
    <w:rsid w:val="00C97961"/>
    <w:rsid w:val="00CA0728"/>
    <w:rsid w:val="00CA1D51"/>
    <w:rsid w:val="00CA1E9F"/>
    <w:rsid w:val="00CA3391"/>
    <w:rsid w:val="00CA7D34"/>
    <w:rsid w:val="00CB3B21"/>
    <w:rsid w:val="00CD0EB2"/>
    <w:rsid w:val="00CD6DCC"/>
    <w:rsid w:val="00CE32D4"/>
    <w:rsid w:val="00CE3D86"/>
    <w:rsid w:val="00CE62B2"/>
    <w:rsid w:val="00CF3575"/>
    <w:rsid w:val="00CF3805"/>
    <w:rsid w:val="00D06D45"/>
    <w:rsid w:val="00D07356"/>
    <w:rsid w:val="00D0778E"/>
    <w:rsid w:val="00D1108F"/>
    <w:rsid w:val="00D131B1"/>
    <w:rsid w:val="00D13C4F"/>
    <w:rsid w:val="00D228D9"/>
    <w:rsid w:val="00D22940"/>
    <w:rsid w:val="00D2377F"/>
    <w:rsid w:val="00D24859"/>
    <w:rsid w:val="00D26C74"/>
    <w:rsid w:val="00D327D4"/>
    <w:rsid w:val="00D33B9B"/>
    <w:rsid w:val="00D37284"/>
    <w:rsid w:val="00D42947"/>
    <w:rsid w:val="00D53181"/>
    <w:rsid w:val="00D5634B"/>
    <w:rsid w:val="00D56988"/>
    <w:rsid w:val="00D64751"/>
    <w:rsid w:val="00D73ABD"/>
    <w:rsid w:val="00D73E0B"/>
    <w:rsid w:val="00D7428E"/>
    <w:rsid w:val="00D81533"/>
    <w:rsid w:val="00D84F2C"/>
    <w:rsid w:val="00D851E0"/>
    <w:rsid w:val="00D86A8A"/>
    <w:rsid w:val="00D925F7"/>
    <w:rsid w:val="00D94E2F"/>
    <w:rsid w:val="00DA4759"/>
    <w:rsid w:val="00DB1E63"/>
    <w:rsid w:val="00DB5533"/>
    <w:rsid w:val="00DC6D8B"/>
    <w:rsid w:val="00DE546E"/>
    <w:rsid w:val="00DF0CD5"/>
    <w:rsid w:val="00DF2EC7"/>
    <w:rsid w:val="00DF4A0B"/>
    <w:rsid w:val="00DF4F5E"/>
    <w:rsid w:val="00DF5992"/>
    <w:rsid w:val="00DF5BB2"/>
    <w:rsid w:val="00DF5CC5"/>
    <w:rsid w:val="00DF7A70"/>
    <w:rsid w:val="00E03E8C"/>
    <w:rsid w:val="00E101EC"/>
    <w:rsid w:val="00E11474"/>
    <w:rsid w:val="00E1610B"/>
    <w:rsid w:val="00E220BD"/>
    <w:rsid w:val="00E24C73"/>
    <w:rsid w:val="00E276FB"/>
    <w:rsid w:val="00E31DB3"/>
    <w:rsid w:val="00E36980"/>
    <w:rsid w:val="00E374C1"/>
    <w:rsid w:val="00E43F27"/>
    <w:rsid w:val="00E44A11"/>
    <w:rsid w:val="00E44F0D"/>
    <w:rsid w:val="00E507EA"/>
    <w:rsid w:val="00E509FC"/>
    <w:rsid w:val="00E50DF4"/>
    <w:rsid w:val="00E54959"/>
    <w:rsid w:val="00E56330"/>
    <w:rsid w:val="00E6217F"/>
    <w:rsid w:val="00E815E4"/>
    <w:rsid w:val="00E831C3"/>
    <w:rsid w:val="00E835AD"/>
    <w:rsid w:val="00E8372A"/>
    <w:rsid w:val="00E83FC9"/>
    <w:rsid w:val="00E84C22"/>
    <w:rsid w:val="00E84C8D"/>
    <w:rsid w:val="00E8711B"/>
    <w:rsid w:val="00E96733"/>
    <w:rsid w:val="00E9736C"/>
    <w:rsid w:val="00EA21DC"/>
    <w:rsid w:val="00EA45F0"/>
    <w:rsid w:val="00EA4E0E"/>
    <w:rsid w:val="00EA52A7"/>
    <w:rsid w:val="00EB2A96"/>
    <w:rsid w:val="00EB3E86"/>
    <w:rsid w:val="00EC3507"/>
    <w:rsid w:val="00ED2610"/>
    <w:rsid w:val="00ED2B6A"/>
    <w:rsid w:val="00ED394E"/>
    <w:rsid w:val="00ED5C9E"/>
    <w:rsid w:val="00EE3249"/>
    <w:rsid w:val="00EE390A"/>
    <w:rsid w:val="00EE753C"/>
    <w:rsid w:val="00EF243E"/>
    <w:rsid w:val="00EF63D3"/>
    <w:rsid w:val="00EF7CA7"/>
    <w:rsid w:val="00F0108A"/>
    <w:rsid w:val="00F01CC7"/>
    <w:rsid w:val="00F052AC"/>
    <w:rsid w:val="00F0735A"/>
    <w:rsid w:val="00F1268F"/>
    <w:rsid w:val="00F13001"/>
    <w:rsid w:val="00F14F3A"/>
    <w:rsid w:val="00F22DA9"/>
    <w:rsid w:val="00F24DC0"/>
    <w:rsid w:val="00F259A9"/>
    <w:rsid w:val="00F26C57"/>
    <w:rsid w:val="00F34387"/>
    <w:rsid w:val="00F349B7"/>
    <w:rsid w:val="00F3763E"/>
    <w:rsid w:val="00F42BFE"/>
    <w:rsid w:val="00F42EB8"/>
    <w:rsid w:val="00F43C8C"/>
    <w:rsid w:val="00F47521"/>
    <w:rsid w:val="00F60B15"/>
    <w:rsid w:val="00F67501"/>
    <w:rsid w:val="00F713FC"/>
    <w:rsid w:val="00F86E02"/>
    <w:rsid w:val="00FA020C"/>
    <w:rsid w:val="00FA06A0"/>
    <w:rsid w:val="00FA197C"/>
    <w:rsid w:val="00FA1CDD"/>
    <w:rsid w:val="00FA1FEF"/>
    <w:rsid w:val="00FA6835"/>
    <w:rsid w:val="00FB3E43"/>
    <w:rsid w:val="00FB6D7D"/>
    <w:rsid w:val="00FC0A6F"/>
    <w:rsid w:val="00FC1A86"/>
    <w:rsid w:val="00FC4B7A"/>
    <w:rsid w:val="00FC5038"/>
    <w:rsid w:val="00FD7E13"/>
    <w:rsid w:val="00FE106D"/>
    <w:rsid w:val="00FE50B8"/>
    <w:rsid w:val="00FF281B"/>
    <w:rsid w:val="00FF55E7"/>
    <w:rsid w:val="00FF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9760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2F6"/>
    <w:pPr>
      <w:spacing w:after="200" w:line="276" w:lineRule="auto"/>
    </w:pPr>
    <w:rPr>
      <w:rFonts w:cs="Times New Roman"/>
      <w:sz w:val="22"/>
      <w:szCs w:val="22"/>
    </w:rPr>
  </w:style>
  <w:style w:type="paragraph" w:styleId="Heading2">
    <w:name w:val="heading 2"/>
    <w:basedOn w:val="Normal"/>
    <w:next w:val="Normal"/>
    <w:link w:val="Heading2Char"/>
    <w:uiPriority w:val="9"/>
    <w:qFormat/>
    <w:rsid w:val="00AF09FF"/>
    <w:pPr>
      <w:keepNext/>
      <w:widowControl w:val="0"/>
      <w:tabs>
        <w:tab w:val="center" w:pos="5220"/>
        <w:tab w:val="left" w:pos="9270"/>
      </w:tabs>
      <w:spacing w:after="0" w:line="240" w:lineRule="auto"/>
      <w:jc w:val="both"/>
      <w:outlineLvl w:val="1"/>
    </w:pPr>
    <w:rPr>
      <w:rFonts w:ascii="CG Times" w:hAnsi="CG Times"/>
      <w:sz w:val="20"/>
      <w:szCs w:val="20"/>
      <w:lang w:val="x-none" w:eastAsia="x-none"/>
    </w:rPr>
  </w:style>
  <w:style w:type="paragraph" w:styleId="Heading3">
    <w:name w:val="heading 3"/>
    <w:basedOn w:val="Normal"/>
    <w:next w:val="Normal"/>
    <w:link w:val="Heading3Char"/>
    <w:uiPriority w:val="9"/>
    <w:qFormat/>
    <w:rsid w:val="005352CD"/>
    <w:pPr>
      <w:keepNext/>
      <w:keepLines/>
      <w:spacing w:before="200" w:after="0"/>
      <w:outlineLvl w:val="2"/>
    </w:pPr>
    <w:rPr>
      <w:rFonts w:ascii="Cambria" w:hAnsi="Cambria"/>
      <w:b/>
      <w:bCs/>
      <w:color w:val="4F81BD"/>
      <w:sz w:val="20"/>
      <w:szCs w:val="20"/>
      <w:lang w:val="x-none" w:eastAsia="x-none"/>
    </w:rPr>
  </w:style>
  <w:style w:type="paragraph" w:styleId="Heading4">
    <w:name w:val="heading 4"/>
    <w:basedOn w:val="Normal"/>
    <w:next w:val="Normal"/>
    <w:link w:val="Heading4Char"/>
    <w:uiPriority w:val="9"/>
    <w:qFormat/>
    <w:rsid w:val="00A3291A"/>
    <w:pPr>
      <w:keepNext/>
      <w:keepLines/>
      <w:spacing w:before="200" w:after="0"/>
      <w:outlineLvl w:val="3"/>
    </w:pPr>
    <w:rPr>
      <w:rFonts w:ascii="Cambria" w:hAnsi="Cambria"/>
      <w:b/>
      <w:bCs/>
      <w:i/>
      <w:iCs/>
      <w:color w:val="4F81BD"/>
      <w:sz w:val="20"/>
      <w:szCs w:val="20"/>
      <w:lang w:val="x-none" w:eastAsia="x-none"/>
    </w:rPr>
  </w:style>
  <w:style w:type="paragraph" w:styleId="Heading5">
    <w:name w:val="heading 5"/>
    <w:basedOn w:val="Normal"/>
    <w:next w:val="Normal"/>
    <w:link w:val="Heading5Char"/>
    <w:uiPriority w:val="9"/>
    <w:qFormat/>
    <w:rsid w:val="005E55D9"/>
    <w:pPr>
      <w:keepNext/>
      <w:keepLines/>
      <w:spacing w:before="200" w:after="0"/>
      <w:outlineLvl w:val="4"/>
    </w:pPr>
    <w:rPr>
      <w:rFonts w:ascii="Cambria"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AF09FF"/>
    <w:rPr>
      <w:rFonts w:ascii="CG Times" w:hAnsi="CG Times" w:cs="Times New Roman"/>
      <w:sz w:val="20"/>
      <w:szCs w:val="20"/>
    </w:rPr>
  </w:style>
  <w:style w:type="character" w:customStyle="1" w:styleId="Heading3Char">
    <w:name w:val="Heading 3 Char"/>
    <w:link w:val="Heading3"/>
    <w:uiPriority w:val="9"/>
    <w:semiHidden/>
    <w:locked/>
    <w:rsid w:val="005352CD"/>
    <w:rPr>
      <w:rFonts w:ascii="Cambria" w:hAnsi="Cambria" w:cs="Times New Roman"/>
      <w:b/>
      <w:bCs/>
      <w:color w:val="4F81BD"/>
    </w:rPr>
  </w:style>
  <w:style w:type="character" w:customStyle="1" w:styleId="Heading4Char">
    <w:name w:val="Heading 4 Char"/>
    <w:link w:val="Heading4"/>
    <w:uiPriority w:val="9"/>
    <w:semiHidden/>
    <w:locked/>
    <w:rsid w:val="00A3291A"/>
    <w:rPr>
      <w:rFonts w:ascii="Cambria" w:hAnsi="Cambria" w:cs="Times New Roman"/>
      <w:b/>
      <w:bCs/>
      <w:i/>
      <w:iCs/>
      <w:color w:val="4F81BD"/>
    </w:rPr>
  </w:style>
  <w:style w:type="character" w:customStyle="1" w:styleId="Heading5Char">
    <w:name w:val="Heading 5 Char"/>
    <w:link w:val="Heading5"/>
    <w:uiPriority w:val="9"/>
    <w:semiHidden/>
    <w:locked/>
    <w:rsid w:val="005E55D9"/>
    <w:rPr>
      <w:rFonts w:ascii="Cambria" w:hAnsi="Cambria" w:cs="Times New Roman"/>
      <w:color w:val="243F60"/>
    </w:rPr>
  </w:style>
  <w:style w:type="character" w:customStyle="1" w:styleId="style4">
    <w:name w:val="style4"/>
    <w:rsid w:val="00AF09FF"/>
    <w:rPr>
      <w:rFonts w:cs="Times New Roman"/>
    </w:rPr>
  </w:style>
  <w:style w:type="character" w:styleId="Hyperlink">
    <w:name w:val="Hyperlink"/>
    <w:uiPriority w:val="99"/>
    <w:rsid w:val="00AF09FF"/>
    <w:rPr>
      <w:rFonts w:cs="Times New Roman"/>
      <w:color w:val="0000FF"/>
      <w:u w:val="single"/>
    </w:rPr>
  </w:style>
  <w:style w:type="paragraph" w:styleId="BalloonText">
    <w:name w:val="Balloon Text"/>
    <w:basedOn w:val="Normal"/>
    <w:link w:val="BalloonTextChar"/>
    <w:uiPriority w:val="99"/>
    <w:semiHidden/>
    <w:unhideWhenUsed/>
    <w:rsid w:val="000952B0"/>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0952B0"/>
    <w:rPr>
      <w:rFonts w:ascii="Tahoma" w:hAnsi="Tahoma" w:cs="Tahoma"/>
      <w:sz w:val="16"/>
      <w:szCs w:val="16"/>
    </w:rPr>
  </w:style>
  <w:style w:type="paragraph" w:styleId="Header">
    <w:name w:val="header"/>
    <w:basedOn w:val="Normal"/>
    <w:link w:val="HeaderChar"/>
    <w:uiPriority w:val="99"/>
    <w:unhideWhenUsed/>
    <w:rsid w:val="00440D40"/>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440D40"/>
    <w:rPr>
      <w:rFonts w:cs="Times New Roman"/>
    </w:rPr>
  </w:style>
  <w:style w:type="paragraph" w:styleId="Footer">
    <w:name w:val="footer"/>
    <w:basedOn w:val="Normal"/>
    <w:link w:val="FooterChar"/>
    <w:uiPriority w:val="99"/>
    <w:unhideWhenUsed/>
    <w:rsid w:val="00440D40"/>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440D40"/>
    <w:rPr>
      <w:rFonts w:cs="Times New Roman"/>
    </w:rPr>
  </w:style>
  <w:style w:type="paragraph" w:styleId="NormalWeb">
    <w:name w:val="Normal (Web)"/>
    <w:basedOn w:val="Normal"/>
    <w:uiPriority w:val="99"/>
    <w:unhideWhenUsed/>
    <w:rsid w:val="00040E74"/>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3454FA"/>
    <w:rPr>
      <w:rFonts w:cs="Times New Roman"/>
      <w:sz w:val="16"/>
      <w:szCs w:val="16"/>
    </w:rPr>
  </w:style>
  <w:style w:type="paragraph" w:styleId="CommentText">
    <w:name w:val="annotation text"/>
    <w:basedOn w:val="Normal"/>
    <w:link w:val="CommentTextChar"/>
    <w:uiPriority w:val="99"/>
    <w:unhideWhenUsed/>
    <w:rsid w:val="003454FA"/>
    <w:pPr>
      <w:spacing w:line="240" w:lineRule="auto"/>
    </w:pPr>
    <w:rPr>
      <w:sz w:val="20"/>
      <w:szCs w:val="20"/>
      <w:lang w:val="x-none" w:eastAsia="x-none"/>
    </w:rPr>
  </w:style>
  <w:style w:type="character" w:customStyle="1" w:styleId="CommentTextChar">
    <w:name w:val="Comment Text Char"/>
    <w:link w:val="CommentText"/>
    <w:uiPriority w:val="99"/>
    <w:locked/>
    <w:rsid w:val="003454FA"/>
    <w:rPr>
      <w:rFonts w:cs="Times New Roman"/>
      <w:sz w:val="20"/>
      <w:szCs w:val="20"/>
    </w:rPr>
  </w:style>
  <w:style w:type="paragraph" w:styleId="CommentSubject">
    <w:name w:val="annotation subject"/>
    <w:basedOn w:val="CommentText"/>
    <w:next w:val="CommentText"/>
    <w:link w:val="CommentSubjectChar"/>
    <w:uiPriority w:val="99"/>
    <w:semiHidden/>
    <w:unhideWhenUsed/>
    <w:rsid w:val="003454FA"/>
    <w:rPr>
      <w:b/>
      <w:bCs/>
    </w:rPr>
  </w:style>
  <w:style w:type="character" w:customStyle="1" w:styleId="CommentSubjectChar">
    <w:name w:val="Comment Subject Char"/>
    <w:link w:val="CommentSubject"/>
    <w:uiPriority w:val="99"/>
    <w:semiHidden/>
    <w:locked/>
    <w:rsid w:val="003454FA"/>
    <w:rPr>
      <w:rFonts w:cs="Times New Roman"/>
      <w:b/>
      <w:bCs/>
      <w:sz w:val="20"/>
      <w:szCs w:val="20"/>
    </w:rPr>
  </w:style>
  <w:style w:type="character" w:styleId="FollowedHyperlink">
    <w:name w:val="FollowedHyperlink"/>
    <w:uiPriority w:val="99"/>
    <w:semiHidden/>
    <w:unhideWhenUsed/>
    <w:rsid w:val="00A33AC2"/>
    <w:rPr>
      <w:color w:val="800080"/>
      <w:u w:val="single"/>
    </w:rPr>
  </w:style>
  <w:style w:type="paragraph" w:customStyle="1" w:styleId="Default">
    <w:name w:val="Default"/>
    <w:uiPriority w:val="99"/>
    <w:rsid w:val="0033213B"/>
    <w:pPr>
      <w:autoSpaceDE w:val="0"/>
      <w:autoSpaceDN w:val="0"/>
      <w:adjustRightInd w:val="0"/>
    </w:pPr>
    <w:rPr>
      <w:rFonts w:ascii="Times New Roman" w:hAnsi="Times New Roman" w:cs="Times New Roman"/>
      <w:color w:val="000000"/>
      <w:sz w:val="24"/>
      <w:szCs w:val="24"/>
    </w:rPr>
  </w:style>
  <w:style w:type="paragraph" w:customStyle="1" w:styleId="ColorfulShading-Accent11">
    <w:name w:val="Colorful Shading - Accent 11"/>
    <w:hidden/>
    <w:uiPriority w:val="99"/>
    <w:semiHidden/>
    <w:rsid w:val="00016615"/>
    <w:rPr>
      <w:rFonts w:cs="Times New Roman"/>
      <w:sz w:val="22"/>
      <w:szCs w:val="22"/>
    </w:rPr>
  </w:style>
  <w:style w:type="character" w:customStyle="1" w:styleId="normaltextrun">
    <w:name w:val="normaltextrun"/>
    <w:rsid w:val="00D1108F"/>
  </w:style>
  <w:style w:type="character" w:styleId="Strong">
    <w:name w:val="Strong"/>
    <w:uiPriority w:val="22"/>
    <w:qFormat/>
    <w:rsid w:val="00795D3C"/>
    <w:rPr>
      <w:b/>
      <w:bCs/>
    </w:rPr>
  </w:style>
  <w:style w:type="paragraph" w:customStyle="1" w:styleId="default0">
    <w:name w:val="default"/>
    <w:basedOn w:val="Normal"/>
    <w:rsid w:val="00784555"/>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C07765"/>
    <w:rPr>
      <w:rFonts w:eastAsia="Calibri" w:cs="Times New Roman"/>
      <w:sz w:val="22"/>
      <w:szCs w:val="22"/>
    </w:rPr>
  </w:style>
  <w:style w:type="character" w:styleId="UnresolvedMention">
    <w:name w:val="Unresolved Mention"/>
    <w:uiPriority w:val="99"/>
    <w:semiHidden/>
    <w:unhideWhenUsed/>
    <w:rsid w:val="00566654"/>
    <w:rPr>
      <w:color w:val="605E5C"/>
      <w:shd w:val="clear" w:color="auto" w:fill="E1DFDD"/>
    </w:rPr>
  </w:style>
  <w:style w:type="paragraph" w:styleId="ListParagraph">
    <w:name w:val="List Paragraph"/>
    <w:basedOn w:val="Normal"/>
    <w:uiPriority w:val="34"/>
    <w:qFormat/>
    <w:rsid w:val="00A32E76"/>
    <w:pPr>
      <w:spacing w:after="0" w:line="240" w:lineRule="auto"/>
      <w:ind w:left="720"/>
      <w:contextualSpacing/>
    </w:pPr>
    <w:rPr>
      <w:rFonts w:ascii="Times New Roman" w:eastAsia="MS Mincho" w:hAnsi="Times New Roman"/>
      <w:sz w:val="24"/>
      <w:szCs w:val="20"/>
    </w:rPr>
  </w:style>
  <w:style w:type="paragraph" w:customStyle="1" w:styleId="AHAFApplicationImportantInfo">
    <w:name w:val="AHAF Application Important Info"/>
    <w:basedOn w:val="Normal"/>
    <w:link w:val="AHAFApplicationImportantInfoChar"/>
    <w:uiPriority w:val="99"/>
    <w:rsid w:val="00072A46"/>
    <w:pPr>
      <w:spacing w:after="0" w:line="240" w:lineRule="auto"/>
      <w:ind w:left="1440"/>
      <w:jc w:val="both"/>
    </w:pPr>
    <w:rPr>
      <w:rFonts w:ascii="Times New Roman" w:hAnsi="Times New Roman"/>
      <w:b/>
      <w:bCs/>
      <w:color w:val="C00000"/>
    </w:rPr>
  </w:style>
  <w:style w:type="character" w:customStyle="1" w:styleId="AHAFApplicationImportantInfoChar">
    <w:name w:val="AHAF Application Important Info Char"/>
    <w:link w:val="AHAFApplicationImportantInfo"/>
    <w:uiPriority w:val="99"/>
    <w:locked/>
    <w:rsid w:val="00072A46"/>
    <w:rPr>
      <w:rFonts w:ascii="Times New Roman" w:hAnsi="Times New Roman" w:cs="Times New Roman"/>
      <w:b/>
      <w:bCs/>
      <w:color w:val="C00000"/>
      <w:sz w:val="22"/>
      <w:szCs w:val="22"/>
    </w:rPr>
  </w:style>
  <w:style w:type="character" w:customStyle="1" w:styleId="eop">
    <w:name w:val="eop"/>
    <w:basedOn w:val="DefaultParagraphFont"/>
    <w:rsid w:val="003A5C65"/>
  </w:style>
  <w:style w:type="character" w:customStyle="1" w:styleId="findhit">
    <w:name w:val="findhit"/>
    <w:basedOn w:val="DefaultParagraphFont"/>
    <w:rsid w:val="00CB3B21"/>
  </w:style>
  <w:style w:type="paragraph" w:styleId="Revision">
    <w:name w:val="Revision"/>
    <w:hidden/>
    <w:uiPriority w:val="99"/>
    <w:semiHidden/>
    <w:rsid w:val="00DF7A70"/>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1549">
      <w:bodyDiv w:val="1"/>
      <w:marLeft w:val="0"/>
      <w:marRight w:val="0"/>
      <w:marTop w:val="0"/>
      <w:marBottom w:val="0"/>
      <w:divBdr>
        <w:top w:val="none" w:sz="0" w:space="0" w:color="auto"/>
        <w:left w:val="none" w:sz="0" w:space="0" w:color="auto"/>
        <w:bottom w:val="none" w:sz="0" w:space="0" w:color="auto"/>
        <w:right w:val="none" w:sz="0" w:space="0" w:color="auto"/>
      </w:divBdr>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72411468">
      <w:bodyDiv w:val="1"/>
      <w:marLeft w:val="0"/>
      <w:marRight w:val="0"/>
      <w:marTop w:val="0"/>
      <w:marBottom w:val="0"/>
      <w:divBdr>
        <w:top w:val="none" w:sz="0" w:space="0" w:color="auto"/>
        <w:left w:val="none" w:sz="0" w:space="0" w:color="auto"/>
        <w:bottom w:val="none" w:sz="0" w:space="0" w:color="auto"/>
        <w:right w:val="none" w:sz="0" w:space="0" w:color="auto"/>
      </w:divBdr>
    </w:div>
    <w:div w:id="529533018">
      <w:marLeft w:val="0"/>
      <w:marRight w:val="0"/>
      <w:marTop w:val="0"/>
      <w:marBottom w:val="0"/>
      <w:divBdr>
        <w:top w:val="none" w:sz="0" w:space="0" w:color="auto"/>
        <w:left w:val="none" w:sz="0" w:space="0" w:color="auto"/>
        <w:bottom w:val="none" w:sz="0" w:space="0" w:color="auto"/>
        <w:right w:val="none" w:sz="0" w:space="0" w:color="auto"/>
      </w:divBdr>
    </w:div>
    <w:div w:id="529533019">
      <w:marLeft w:val="0"/>
      <w:marRight w:val="0"/>
      <w:marTop w:val="0"/>
      <w:marBottom w:val="0"/>
      <w:divBdr>
        <w:top w:val="none" w:sz="0" w:space="0" w:color="auto"/>
        <w:left w:val="none" w:sz="0" w:space="0" w:color="auto"/>
        <w:bottom w:val="none" w:sz="0" w:space="0" w:color="auto"/>
        <w:right w:val="none" w:sz="0" w:space="0" w:color="auto"/>
      </w:divBdr>
    </w:div>
    <w:div w:id="529533020">
      <w:marLeft w:val="0"/>
      <w:marRight w:val="0"/>
      <w:marTop w:val="0"/>
      <w:marBottom w:val="0"/>
      <w:divBdr>
        <w:top w:val="none" w:sz="0" w:space="0" w:color="auto"/>
        <w:left w:val="none" w:sz="0" w:space="0" w:color="auto"/>
        <w:bottom w:val="none" w:sz="0" w:space="0" w:color="auto"/>
        <w:right w:val="none" w:sz="0" w:space="0" w:color="auto"/>
      </w:divBdr>
    </w:div>
    <w:div w:id="529533021">
      <w:marLeft w:val="0"/>
      <w:marRight w:val="0"/>
      <w:marTop w:val="0"/>
      <w:marBottom w:val="0"/>
      <w:divBdr>
        <w:top w:val="none" w:sz="0" w:space="0" w:color="auto"/>
        <w:left w:val="none" w:sz="0" w:space="0" w:color="auto"/>
        <w:bottom w:val="none" w:sz="0" w:space="0" w:color="auto"/>
        <w:right w:val="none" w:sz="0" w:space="0" w:color="auto"/>
      </w:divBdr>
    </w:div>
    <w:div w:id="529533022">
      <w:marLeft w:val="0"/>
      <w:marRight w:val="0"/>
      <w:marTop w:val="0"/>
      <w:marBottom w:val="0"/>
      <w:divBdr>
        <w:top w:val="none" w:sz="0" w:space="0" w:color="auto"/>
        <w:left w:val="none" w:sz="0" w:space="0" w:color="auto"/>
        <w:bottom w:val="none" w:sz="0" w:space="0" w:color="auto"/>
        <w:right w:val="none" w:sz="0" w:space="0" w:color="auto"/>
      </w:divBdr>
    </w:div>
    <w:div w:id="529533023">
      <w:marLeft w:val="0"/>
      <w:marRight w:val="0"/>
      <w:marTop w:val="0"/>
      <w:marBottom w:val="0"/>
      <w:divBdr>
        <w:top w:val="none" w:sz="0" w:space="0" w:color="auto"/>
        <w:left w:val="none" w:sz="0" w:space="0" w:color="auto"/>
        <w:bottom w:val="none" w:sz="0" w:space="0" w:color="auto"/>
        <w:right w:val="none" w:sz="0" w:space="0" w:color="auto"/>
      </w:divBdr>
      <w:divsChild>
        <w:div w:id="529533017">
          <w:marLeft w:val="0"/>
          <w:marRight w:val="0"/>
          <w:marTop w:val="0"/>
          <w:marBottom w:val="0"/>
          <w:divBdr>
            <w:top w:val="none" w:sz="0" w:space="0" w:color="auto"/>
            <w:left w:val="none" w:sz="0" w:space="0" w:color="auto"/>
            <w:bottom w:val="none" w:sz="0" w:space="0" w:color="auto"/>
            <w:right w:val="none" w:sz="0" w:space="0" w:color="auto"/>
          </w:divBdr>
        </w:div>
        <w:div w:id="529533024">
          <w:marLeft w:val="0"/>
          <w:marRight w:val="0"/>
          <w:marTop w:val="0"/>
          <w:marBottom w:val="0"/>
          <w:divBdr>
            <w:top w:val="none" w:sz="0" w:space="0" w:color="auto"/>
            <w:left w:val="none" w:sz="0" w:space="0" w:color="auto"/>
            <w:bottom w:val="none" w:sz="0" w:space="0" w:color="auto"/>
            <w:right w:val="none" w:sz="0" w:space="0" w:color="auto"/>
          </w:divBdr>
        </w:div>
      </w:divsChild>
    </w:div>
    <w:div w:id="529533025">
      <w:marLeft w:val="0"/>
      <w:marRight w:val="0"/>
      <w:marTop w:val="0"/>
      <w:marBottom w:val="0"/>
      <w:divBdr>
        <w:top w:val="none" w:sz="0" w:space="0" w:color="auto"/>
        <w:left w:val="none" w:sz="0" w:space="0" w:color="auto"/>
        <w:bottom w:val="none" w:sz="0" w:space="0" w:color="auto"/>
        <w:right w:val="none" w:sz="0" w:space="0" w:color="auto"/>
      </w:divBdr>
    </w:div>
    <w:div w:id="529533026">
      <w:marLeft w:val="0"/>
      <w:marRight w:val="0"/>
      <w:marTop w:val="0"/>
      <w:marBottom w:val="0"/>
      <w:divBdr>
        <w:top w:val="none" w:sz="0" w:space="0" w:color="auto"/>
        <w:left w:val="none" w:sz="0" w:space="0" w:color="auto"/>
        <w:bottom w:val="none" w:sz="0" w:space="0" w:color="auto"/>
        <w:right w:val="none" w:sz="0" w:space="0" w:color="auto"/>
      </w:divBdr>
    </w:div>
    <w:div w:id="529533027">
      <w:marLeft w:val="0"/>
      <w:marRight w:val="0"/>
      <w:marTop w:val="0"/>
      <w:marBottom w:val="0"/>
      <w:divBdr>
        <w:top w:val="none" w:sz="0" w:space="0" w:color="auto"/>
        <w:left w:val="none" w:sz="0" w:space="0" w:color="auto"/>
        <w:bottom w:val="none" w:sz="0" w:space="0" w:color="auto"/>
        <w:right w:val="none" w:sz="0" w:space="0" w:color="auto"/>
      </w:divBdr>
    </w:div>
    <w:div w:id="529533028">
      <w:marLeft w:val="0"/>
      <w:marRight w:val="0"/>
      <w:marTop w:val="0"/>
      <w:marBottom w:val="0"/>
      <w:divBdr>
        <w:top w:val="none" w:sz="0" w:space="0" w:color="auto"/>
        <w:left w:val="none" w:sz="0" w:space="0" w:color="auto"/>
        <w:bottom w:val="none" w:sz="0" w:space="0" w:color="auto"/>
        <w:right w:val="none" w:sz="0" w:space="0" w:color="auto"/>
      </w:divBdr>
    </w:div>
    <w:div w:id="529533029">
      <w:marLeft w:val="0"/>
      <w:marRight w:val="0"/>
      <w:marTop w:val="0"/>
      <w:marBottom w:val="0"/>
      <w:divBdr>
        <w:top w:val="none" w:sz="0" w:space="0" w:color="auto"/>
        <w:left w:val="none" w:sz="0" w:space="0" w:color="auto"/>
        <w:bottom w:val="none" w:sz="0" w:space="0" w:color="auto"/>
        <w:right w:val="none" w:sz="0" w:space="0" w:color="auto"/>
      </w:divBdr>
    </w:div>
    <w:div w:id="529533030">
      <w:marLeft w:val="0"/>
      <w:marRight w:val="0"/>
      <w:marTop w:val="0"/>
      <w:marBottom w:val="0"/>
      <w:divBdr>
        <w:top w:val="none" w:sz="0" w:space="0" w:color="auto"/>
        <w:left w:val="none" w:sz="0" w:space="0" w:color="auto"/>
        <w:bottom w:val="none" w:sz="0" w:space="0" w:color="auto"/>
        <w:right w:val="none" w:sz="0" w:space="0" w:color="auto"/>
      </w:divBdr>
    </w:div>
    <w:div w:id="529533031">
      <w:marLeft w:val="0"/>
      <w:marRight w:val="0"/>
      <w:marTop w:val="0"/>
      <w:marBottom w:val="0"/>
      <w:divBdr>
        <w:top w:val="none" w:sz="0" w:space="0" w:color="auto"/>
        <w:left w:val="none" w:sz="0" w:space="0" w:color="auto"/>
        <w:bottom w:val="none" w:sz="0" w:space="0" w:color="auto"/>
        <w:right w:val="none" w:sz="0" w:space="0" w:color="auto"/>
      </w:divBdr>
    </w:div>
    <w:div w:id="529533032">
      <w:marLeft w:val="0"/>
      <w:marRight w:val="0"/>
      <w:marTop w:val="0"/>
      <w:marBottom w:val="0"/>
      <w:divBdr>
        <w:top w:val="none" w:sz="0" w:space="0" w:color="auto"/>
        <w:left w:val="none" w:sz="0" w:space="0" w:color="auto"/>
        <w:bottom w:val="none" w:sz="0" w:space="0" w:color="auto"/>
        <w:right w:val="none" w:sz="0" w:space="0" w:color="auto"/>
      </w:divBdr>
    </w:div>
    <w:div w:id="548613911">
      <w:bodyDiv w:val="1"/>
      <w:marLeft w:val="0"/>
      <w:marRight w:val="0"/>
      <w:marTop w:val="0"/>
      <w:marBottom w:val="0"/>
      <w:divBdr>
        <w:top w:val="none" w:sz="0" w:space="0" w:color="auto"/>
        <w:left w:val="none" w:sz="0" w:space="0" w:color="auto"/>
        <w:bottom w:val="none" w:sz="0" w:space="0" w:color="auto"/>
        <w:right w:val="none" w:sz="0" w:space="0" w:color="auto"/>
      </w:divBdr>
    </w:div>
    <w:div w:id="1081488299">
      <w:bodyDiv w:val="1"/>
      <w:marLeft w:val="0"/>
      <w:marRight w:val="0"/>
      <w:marTop w:val="0"/>
      <w:marBottom w:val="0"/>
      <w:divBdr>
        <w:top w:val="none" w:sz="0" w:space="0" w:color="auto"/>
        <w:left w:val="none" w:sz="0" w:space="0" w:color="auto"/>
        <w:bottom w:val="none" w:sz="0" w:space="0" w:color="auto"/>
        <w:right w:val="none" w:sz="0" w:space="0" w:color="auto"/>
      </w:divBdr>
    </w:div>
    <w:div w:id="1129132993">
      <w:bodyDiv w:val="1"/>
      <w:marLeft w:val="0"/>
      <w:marRight w:val="0"/>
      <w:marTop w:val="0"/>
      <w:marBottom w:val="0"/>
      <w:divBdr>
        <w:top w:val="none" w:sz="0" w:space="0" w:color="auto"/>
        <w:left w:val="none" w:sz="0" w:space="0" w:color="auto"/>
        <w:bottom w:val="none" w:sz="0" w:space="0" w:color="auto"/>
        <w:right w:val="none" w:sz="0" w:space="0" w:color="auto"/>
      </w:divBdr>
    </w:div>
    <w:div w:id="1274828832">
      <w:bodyDiv w:val="1"/>
      <w:marLeft w:val="0"/>
      <w:marRight w:val="0"/>
      <w:marTop w:val="0"/>
      <w:marBottom w:val="0"/>
      <w:divBdr>
        <w:top w:val="none" w:sz="0" w:space="0" w:color="auto"/>
        <w:left w:val="none" w:sz="0" w:space="0" w:color="auto"/>
        <w:bottom w:val="none" w:sz="0" w:space="0" w:color="auto"/>
        <w:right w:val="none" w:sz="0" w:space="0" w:color="auto"/>
      </w:divBdr>
    </w:div>
    <w:div w:id="1577085595">
      <w:bodyDiv w:val="1"/>
      <w:marLeft w:val="0"/>
      <w:marRight w:val="0"/>
      <w:marTop w:val="0"/>
      <w:marBottom w:val="0"/>
      <w:divBdr>
        <w:top w:val="none" w:sz="0" w:space="0" w:color="auto"/>
        <w:left w:val="none" w:sz="0" w:space="0" w:color="auto"/>
        <w:bottom w:val="none" w:sz="0" w:space="0" w:color="auto"/>
        <w:right w:val="none" w:sz="0" w:space="0" w:color="auto"/>
      </w:divBdr>
    </w:div>
    <w:div w:id="1589079410">
      <w:bodyDiv w:val="1"/>
      <w:marLeft w:val="0"/>
      <w:marRight w:val="0"/>
      <w:marTop w:val="0"/>
      <w:marBottom w:val="0"/>
      <w:divBdr>
        <w:top w:val="none" w:sz="0" w:space="0" w:color="auto"/>
        <w:left w:val="none" w:sz="0" w:space="0" w:color="auto"/>
        <w:bottom w:val="none" w:sz="0" w:space="0" w:color="auto"/>
        <w:right w:val="none" w:sz="0" w:space="0" w:color="auto"/>
      </w:divBdr>
    </w:div>
    <w:div w:id="1609309403">
      <w:bodyDiv w:val="1"/>
      <w:marLeft w:val="0"/>
      <w:marRight w:val="0"/>
      <w:marTop w:val="0"/>
      <w:marBottom w:val="0"/>
      <w:divBdr>
        <w:top w:val="none" w:sz="0" w:space="0" w:color="auto"/>
        <w:left w:val="none" w:sz="0" w:space="0" w:color="auto"/>
        <w:bottom w:val="none" w:sz="0" w:space="0" w:color="auto"/>
        <w:right w:val="none" w:sz="0" w:space="0" w:color="auto"/>
      </w:divBdr>
    </w:div>
    <w:div w:id="1647392695">
      <w:bodyDiv w:val="1"/>
      <w:marLeft w:val="0"/>
      <w:marRight w:val="0"/>
      <w:marTop w:val="0"/>
      <w:marBottom w:val="0"/>
      <w:divBdr>
        <w:top w:val="none" w:sz="0" w:space="0" w:color="auto"/>
        <w:left w:val="none" w:sz="0" w:space="0" w:color="auto"/>
        <w:bottom w:val="none" w:sz="0" w:space="0" w:color="auto"/>
        <w:right w:val="none" w:sz="0" w:space="0" w:color="auto"/>
      </w:divBdr>
    </w:div>
    <w:div w:id="189453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posalcentral.com" TargetMode="External"/><Relationship Id="rId18" Type="http://schemas.openxmlformats.org/officeDocument/2006/relationships/hyperlink" Target="mailto:dbovenkamp@brightfocus.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ience.brightfocus.org/research/alzheimers-disease-research/rfp" TargetMode="External"/><Relationship Id="rId17" Type="http://schemas.openxmlformats.org/officeDocument/2006/relationships/hyperlink" Target="https://www.brightfocus.org/about/for-scientists/apply-for-a-research-grant/grant-faqs/" TargetMode="External"/><Relationship Id="rId2" Type="http://schemas.openxmlformats.org/officeDocument/2006/relationships/numbering" Target="numbering.xml"/><Relationship Id="rId16" Type="http://schemas.openxmlformats.org/officeDocument/2006/relationships/hyperlink" Target="http://www.pubmedcentral.nih.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ghtfocus.org/about/science-advisors/" TargetMode="External"/><Relationship Id="rId5" Type="http://schemas.openxmlformats.org/officeDocument/2006/relationships/webSettings" Target="webSettings.xml"/><Relationship Id="rId15" Type="http://schemas.openxmlformats.org/officeDocument/2006/relationships/hyperlink" Target="https://sharing.nih.gov/data-management-and-sharing-policy" TargetMode="External"/><Relationship Id="rId10" Type="http://schemas.openxmlformats.org/officeDocument/2006/relationships/hyperlink" Target="https://science.brightfocus.org/apply-gran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archgrants@brightfocus.org" TargetMode="External"/><Relationship Id="rId14" Type="http://schemas.openxmlformats.org/officeDocument/2006/relationships/hyperlink" Target="https://iadrp.nia.nih.gov/about/cad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0152-D6A8-4902-9E03-E54B9EFD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7656</Words>
  <Characters>44717</Characters>
  <Application>Microsoft Office Word</Application>
  <DocSecurity>0</DocSecurity>
  <Lines>912</Lines>
  <Paragraphs>319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52054</CharactersWithSpaces>
  <SharedDoc>false</SharedDoc>
  <HLinks>
    <vt:vector size="54" baseType="variant">
      <vt:variant>
        <vt:i4>7143515</vt:i4>
      </vt:variant>
      <vt:variant>
        <vt:i4>24</vt:i4>
      </vt:variant>
      <vt:variant>
        <vt:i4>0</vt:i4>
      </vt:variant>
      <vt:variant>
        <vt:i4>5</vt:i4>
      </vt:variant>
      <vt:variant>
        <vt:lpwstr>mailto:dbovenkamp@brightfocus.org</vt:lpwstr>
      </vt:variant>
      <vt:variant>
        <vt:lpwstr/>
      </vt:variant>
      <vt:variant>
        <vt:i4>6291509</vt:i4>
      </vt:variant>
      <vt:variant>
        <vt:i4>21</vt:i4>
      </vt:variant>
      <vt:variant>
        <vt:i4>0</vt:i4>
      </vt:variant>
      <vt:variant>
        <vt:i4>5</vt:i4>
      </vt:variant>
      <vt:variant>
        <vt:lpwstr>http://www.brightfocus.org/grants/frequently-asked-questions</vt:lpwstr>
      </vt:variant>
      <vt:variant>
        <vt:lpwstr>arp</vt:lpwstr>
      </vt:variant>
      <vt:variant>
        <vt:i4>4653144</vt:i4>
      </vt:variant>
      <vt:variant>
        <vt:i4>18</vt:i4>
      </vt:variant>
      <vt:variant>
        <vt:i4>0</vt:i4>
      </vt:variant>
      <vt:variant>
        <vt:i4>5</vt:i4>
      </vt:variant>
      <vt:variant>
        <vt:lpwstr>https://iadrp.nia.nih.gov/about/cadro</vt:lpwstr>
      </vt:variant>
      <vt:variant>
        <vt:lpwstr/>
      </vt:variant>
      <vt:variant>
        <vt:i4>2293805</vt:i4>
      </vt:variant>
      <vt:variant>
        <vt:i4>15</vt:i4>
      </vt:variant>
      <vt:variant>
        <vt:i4>0</vt:i4>
      </vt:variant>
      <vt:variant>
        <vt:i4>5</vt:i4>
      </vt:variant>
      <vt:variant>
        <vt:lpwstr>http://brightfocus.org/research/apply/main.html</vt:lpwstr>
      </vt:variant>
      <vt:variant>
        <vt:lpwstr/>
      </vt:variant>
      <vt:variant>
        <vt:i4>5832778</vt:i4>
      </vt:variant>
      <vt:variant>
        <vt:i4>12</vt:i4>
      </vt:variant>
      <vt:variant>
        <vt:i4>0</vt:i4>
      </vt:variant>
      <vt:variant>
        <vt:i4>5</vt:i4>
      </vt:variant>
      <vt:variant>
        <vt:lpwstr>https://www.brightfocus.org/research/scientific-review-committees</vt:lpwstr>
      </vt:variant>
      <vt:variant>
        <vt:lpwstr>adr3</vt:lpwstr>
      </vt:variant>
      <vt:variant>
        <vt:i4>2818084</vt:i4>
      </vt:variant>
      <vt:variant>
        <vt:i4>9</vt:i4>
      </vt:variant>
      <vt:variant>
        <vt:i4>0</vt:i4>
      </vt:variant>
      <vt:variant>
        <vt:i4>5</vt:i4>
      </vt:variant>
      <vt:variant>
        <vt:lpwstr>http://www.brightfocus.org/grants/terms-conditions/patent-intellectual-property-policy</vt:lpwstr>
      </vt:variant>
      <vt:variant>
        <vt:lpwstr/>
      </vt:variant>
      <vt:variant>
        <vt:i4>3866680</vt:i4>
      </vt:variant>
      <vt:variant>
        <vt:i4>6</vt:i4>
      </vt:variant>
      <vt:variant>
        <vt:i4>0</vt:i4>
      </vt:variant>
      <vt:variant>
        <vt:i4>5</vt:i4>
      </vt:variant>
      <vt:variant>
        <vt:lpwstr>http://www.brightfocus.org/grants/terms-conditions-grant-awards</vt:lpwstr>
      </vt:variant>
      <vt:variant>
        <vt:lpwstr/>
      </vt:variant>
      <vt:variant>
        <vt:i4>7602245</vt:i4>
      </vt:variant>
      <vt:variant>
        <vt:i4>3</vt:i4>
      </vt:variant>
      <vt:variant>
        <vt:i4>0</vt:i4>
      </vt:variant>
      <vt:variant>
        <vt:i4>5</vt:i4>
      </vt:variant>
      <vt:variant>
        <vt:lpwstr>mailto:researchgrants@brightfocus.org</vt:lpwstr>
      </vt:variant>
      <vt:variant>
        <vt:lpwstr/>
      </vt:variant>
      <vt:variant>
        <vt:i4>2818084</vt:i4>
      </vt:variant>
      <vt:variant>
        <vt:i4>0</vt:i4>
      </vt:variant>
      <vt:variant>
        <vt:i4>0</vt:i4>
      </vt:variant>
      <vt:variant>
        <vt:i4>5</vt:i4>
      </vt:variant>
      <vt:variant>
        <vt:lpwstr>http://www.brightfocus.org/grants/deadlines-guidelines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2026-05-21T16:57:00Z</dcterms:created>
  <dcterms:modified xsi:type="dcterms:W3CDTF">2026-05-31T20:26:00Z</dcterms:modified>
</cp:coreProperties>
</file>